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71" w:rsidRDefault="008E6BE9" w:rsidP="008E6BE9">
      <w:pPr>
        <w:jc w:val="center"/>
      </w:pPr>
      <w:r w:rsidRPr="00061D1B">
        <w:rPr>
          <w:rFonts w:ascii="Tahoma" w:hAnsi="Tahoma" w:cs="Tahoma"/>
          <w:b/>
          <w:noProof/>
          <w:spacing w:val="-2"/>
          <w:w w:val="65"/>
        </w:rPr>
        <w:drawing>
          <wp:inline distT="0" distB="0" distL="0" distR="0" wp14:anchorId="05437C94" wp14:editId="090EF33D">
            <wp:extent cx="2656205" cy="1273092"/>
            <wp:effectExtent l="0" t="0" r="0" b="3810"/>
            <wp:docPr id="1" name="그림 1" descr="G:\홈페이지\GS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홈페이지\GSIS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455" cy="129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3B" w:rsidRDefault="00CA513B" w:rsidP="0088519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8503EB5" wp14:editId="59825FE6">
                <wp:simplePos x="0" y="0"/>
                <wp:positionH relativeFrom="column">
                  <wp:posOffset>145415</wp:posOffset>
                </wp:positionH>
                <wp:positionV relativeFrom="paragraph">
                  <wp:posOffset>341630</wp:posOffset>
                </wp:positionV>
                <wp:extent cx="6286500" cy="45085"/>
                <wp:effectExtent l="0" t="0" r="0" b="12065"/>
                <wp:wrapTight wrapText="bothSides">
                  <wp:wrapPolygon edited="0">
                    <wp:start x="65" y="0"/>
                    <wp:lineTo x="65" y="18254"/>
                    <wp:lineTo x="21535" y="18254"/>
                    <wp:lineTo x="21535" y="0"/>
                    <wp:lineTo x="65" y="0"/>
                  </wp:wrapPolygon>
                </wp:wrapTight>
                <wp:docPr id="2" name="그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45085"/>
                          <a:chOff x="0" y="0"/>
                          <a:chExt cx="9059" cy="4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6" y="23"/>
                            <a:ext cx="9026" cy="2"/>
                            <a:chOff x="16" y="23"/>
                            <a:chExt cx="9026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6" y="23"/>
                              <a:ext cx="902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026"/>
                                <a:gd name="T2" fmla="+- 0 9042 16"/>
                                <a:gd name="T3" fmla="*/ T2 w 9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6">
                                  <a:moveTo>
                                    <a:pt x="0" y="0"/>
                                  </a:moveTo>
                                  <a:lnTo>
                                    <a:pt x="9026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9027" cy="2"/>
                            <a:chOff x="16" y="9"/>
                            <a:chExt cx="9027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9027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027"/>
                                <a:gd name="T2" fmla="+- 0 9043 16"/>
                                <a:gd name="T3" fmla="*/ T2 w 9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7">
                                  <a:moveTo>
                                    <a:pt x="0" y="0"/>
                                  </a:moveTo>
                                  <a:lnTo>
                                    <a:pt x="9027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9038" y="7"/>
                            <a:ext cx="5" cy="5"/>
                            <a:chOff x="9038" y="7"/>
                            <a:chExt cx="5" cy="5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9038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9038 9038"/>
                                <a:gd name="T1" fmla="*/ T0 w 5"/>
                                <a:gd name="T2" fmla="+- 0 9 7"/>
                                <a:gd name="T3" fmla="*/ 9 h 5"/>
                                <a:gd name="T4" fmla="+- 0 9043 9038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9038" y="12"/>
                            <a:ext cx="5" cy="22"/>
                            <a:chOff x="9038" y="12"/>
                            <a:chExt cx="5" cy="2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9038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9038 9038"/>
                                <a:gd name="T1" fmla="*/ T0 w 5"/>
                                <a:gd name="T2" fmla="+- 0 23 12"/>
                                <a:gd name="T3" fmla="*/ 23 h 22"/>
                                <a:gd name="T4" fmla="+- 0 9043 9038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6" y="33"/>
                            <a:ext cx="5" cy="5"/>
                            <a:chOff x="16" y="33"/>
                            <a:chExt cx="5" cy="5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6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6 33"/>
                                <a:gd name="T3" fmla="*/ 36 h 5"/>
                                <a:gd name="T4" fmla="+- 0 21 16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6" y="36"/>
                            <a:ext cx="9027" cy="2"/>
                            <a:chOff x="16" y="36"/>
                            <a:chExt cx="9027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6" y="36"/>
                              <a:ext cx="9027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027"/>
                                <a:gd name="T2" fmla="+- 0 9043 16"/>
                                <a:gd name="T3" fmla="*/ T2 w 9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7">
                                  <a:moveTo>
                                    <a:pt x="0" y="0"/>
                                  </a:moveTo>
                                  <a:lnTo>
                                    <a:pt x="9027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7D7E23" id="그룹 2" o:spid="_x0000_s1026" style="position:absolute;left:0;text-align:left;margin-left:11.45pt;margin-top:26.9pt;width:495pt;height:3.55pt;z-index:-251659264;mso-width-relative:margin;mso-height-relative:margin" coordsize="905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">
                <v:group id="Group 3" o:spid="_x0000_s1027" style="position:absolute;left:16;top:23;width:9026;height:2" coordorigin="16,23" coordsize="9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6;top:23;width:9026;height:2;visibility:visible;mso-wrap-style:square;v-text-anchor:top" coordsize="9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" path="m,l9026,e" filled="f" strokecolor="#9f9f9f" strokeweight="1.65pt">
                    <v:path arrowok="t" o:connecttype="custom" o:connectlocs="0,0;9026,0" o:connectangles="0,0"/>
                  </v:shape>
                </v:group>
                <v:group id="Group 5" o:spid="_x0000_s1029" style="position:absolute;left:16;top:9;width:9027;height:2" coordorigin="16,9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16;top:9;width:9027;height:2;visibility:visible;mso-wrap-style:square;v-text-anchor:top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" path="m,l9027,e" filled="f" strokecolor="#9f9f9f" strokeweight=".34pt">
                    <v:path arrowok="t" o:connecttype="custom" o:connectlocs="0,0;9027,0" o:connectangles="0,0"/>
                  </v:shape>
                </v:group>
                <v:group id="Group 7" o:spid="_x0000_s1031" style="position:absolute;left:9038;top:7;width:5;height:5" coordorigin="9038,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9038;top: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" path="m,2r5,e" filled="f" strokecolor="#e2e2e2" strokeweight=".34pt">
                    <v:path arrowok="t" o:connecttype="custom" o:connectlocs="0,9;5,9" o:connectangles="0,0"/>
                  </v:shape>
                </v:group>
                <v:group id="Group 9" o:spid="_x0000_s1033" style="position:absolute;left:9038;top:12;width:5;height:22" coordorigin="9038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4" style="position:absolute;left:9038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" path="m,11r5,e" filled="f" strokecolor="#e2e2e2" strokeweight="1.18pt">
                    <v:path arrowok="t" o:connecttype="custom" o:connectlocs="0,23;5,23" o:connectangles="0,0"/>
                  </v:shape>
                </v:group>
                <v:group id="Group 11" o:spid="_x0000_s1035" style="position:absolute;left:16;top:33;width:5;height:5" coordorigin="16,33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36" style="position:absolute;left:16;top:3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" path="m,3r5,e" filled="f" strokecolor="#9f9f9f" strokeweight=".1196mm">
                    <v:path arrowok="t" o:connecttype="custom" o:connectlocs="0,36;5,36" o:connectangles="0,0"/>
                  </v:shape>
                </v:group>
                <v:group id="Group 13" o:spid="_x0000_s1037" style="position:absolute;left:16;top:36;width:9027;height:2" coordorigin="16,36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38" style="position:absolute;left:16;top:36;width:9027;height:2;visibility:visible;mso-wrap-style:square;v-text-anchor:top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" path="m,l9027,e" filled="f" strokecolor="#e2e2e2" strokeweight=".1196mm">
                    <v:path arrowok="t" o:connecttype="custom" o:connectlocs="0,0;9027,0" o:connectangles="0,0"/>
                  </v:shape>
                </v:group>
                <w10:wrap type="tight"/>
              </v:group>
            </w:pict>
          </mc:Fallback>
        </mc:AlternateContent>
      </w:r>
      <w:r>
        <w:rPr>
          <w:b/>
          <w:sz w:val="30"/>
          <w:szCs w:val="30"/>
        </w:rPr>
        <w:t>Agreement for Collection and Use</w:t>
      </w:r>
      <w:r w:rsidR="008E6BE9" w:rsidRPr="00CA513B">
        <w:rPr>
          <w:b/>
          <w:sz w:val="30"/>
          <w:szCs w:val="30"/>
        </w:rPr>
        <w:t xml:space="preserve"> of Personal Data</w:t>
      </w:r>
      <w:bookmarkStart w:id="0" w:name="_GoBack"/>
      <w:bookmarkEnd w:id="0"/>
    </w:p>
    <w:p w:rsidR="00CA513B" w:rsidRDefault="00CA513B" w:rsidP="00885190">
      <w:pPr>
        <w:spacing w:after="0" w:line="240" w:lineRule="auto"/>
        <w:jc w:val="center"/>
        <w:rPr>
          <w:sz w:val="22"/>
        </w:rPr>
      </w:pPr>
      <w:r w:rsidRPr="00CA513B">
        <w:rPr>
          <w:sz w:val="22"/>
        </w:rPr>
        <w:t xml:space="preserve">For the purposes of admission consideration at </w:t>
      </w:r>
      <w:r w:rsidR="00FA667A">
        <w:rPr>
          <w:sz w:val="22"/>
        </w:rPr>
        <w:t>Korea</w:t>
      </w:r>
      <w:r w:rsidRPr="00CA513B">
        <w:rPr>
          <w:sz w:val="22"/>
        </w:rPr>
        <w:t xml:space="preserve"> University, Graduate School of International Studies (GSIS), your personal data is intended to be collected and used in the following manners.</w:t>
      </w:r>
    </w:p>
    <w:p w:rsidR="00885190" w:rsidRPr="00CA513B" w:rsidRDefault="00885190" w:rsidP="00885190">
      <w:pPr>
        <w:spacing w:after="0" w:line="240" w:lineRule="auto"/>
        <w:jc w:val="center"/>
        <w:rPr>
          <w:sz w:val="22"/>
        </w:rPr>
      </w:pPr>
    </w:p>
    <w:p w:rsidR="00CA513B" w:rsidRDefault="00CA513B" w:rsidP="00885190">
      <w:pPr>
        <w:spacing w:after="0"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t>Collection and U</w:t>
      </w:r>
      <w:r w:rsidRPr="00CA513B">
        <w:rPr>
          <w:b/>
          <w:sz w:val="30"/>
          <w:szCs w:val="30"/>
        </w:rPr>
        <w:t>se of Personal Data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88"/>
        <w:gridCol w:w="7699"/>
      </w:tblGrid>
      <w:tr w:rsidR="00CA513B" w:rsidRPr="00061D1B" w:rsidTr="00B512C5">
        <w:trPr>
          <w:trHeight w:hRule="exact" w:val="2891"/>
          <w:jc w:val="center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13B" w:rsidRPr="00FA667A" w:rsidRDefault="00CA513B" w:rsidP="00FA667A">
            <w:pPr>
              <w:pStyle w:val="TableParagraph"/>
              <w:jc w:val="center"/>
              <w:rPr>
                <w:rFonts w:ascii="고려대학교M" w:eastAsia="고려대학교M" w:hAnsi="고려대학교M" w:cs="Tahoma"/>
                <w:sz w:val="20"/>
                <w:szCs w:val="20"/>
              </w:rPr>
            </w:pPr>
            <w:r w:rsidRPr="00FA667A">
              <w:rPr>
                <w:rFonts w:ascii="고려대학교M" w:eastAsia="고려대학교M" w:hAnsi="고려대학교M" w:cs="Tahoma"/>
                <w:sz w:val="20"/>
                <w:szCs w:val="20"/>
              </w:rPr>
              <w:t>Items to be Collected</w:t>
            </w:r>
          </w:p>
        </w:tc>
        <w:tc>
          <w:tcPr>
            <w:tcW w:w="7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13B" w:rsidRPr="00FA667A" w:rsidRDefault="00CA513B" w:rsidP="004B72CC">
            <w:pPr>
              <w:pStyle w:val="TableParagraph"/>
              <w:ind w:left="128" w:right="133"/>
              <w:jc w:val="center"/>
              <w:rPr>
                <w:rFonts w:ascii="고려대학교M" w:eastAsia="고려대학교M" w:hAnsi="고려대학교M" w:cs="Tahoma"/>
                <w:sz w:val="20"/>
                <w:szCs w:val="20"/>
              </w:rPr>
            </w:pPr>
            <w:r w:rsidRPr="00FA667A">
              <w:rPr>
                <w:rFonts w:ascii="고려대학교M" w:eastAsia="고려대학교M" w:hAnsi="고려대학교M" w:cs="Tahoma"/>
                <w:sz w:val="20"/>
                <w:szCs w:val="20"/>
              </w:rPr>
              <w:t>All information provided through the online application (name, gender</w:t>
            </w:r>
            <w:r w:rsidR="00667DA6">
              <w:rPr>
                <w:rFonts w:ascii="고려대학교M" w:eastAsia="고려대학교M" w:hAnsi="고려대학교M" w:cs="Tahoma"/>
                <w:sz w:val="20"/>
                <w:szCs w:val="20"/>
              </w:rPr>
              <w:t xml:space="preserve">, </w:t>
            </w:r>
            <w:r w:rsidR="00667DA6" w:rsidRPr="00FA667A">
              <w:rPr>
                <w:rFonts w:ascii="고려대학교M" w:eastAsia="고려대학교M" w:hAnsi="고려대학교M" w:cs="Tahoma"/>
                <w:sz w:val="20"/>
                <w:szCs w:val="20"/>
              </w:rPr>
              <w:t>e-mail address,</w:t>
            </w:r>
            <w:r w:rsidR="00667DA6">
              <w:rPr>
                <w:rFonts w:ascii="고려대학교M" w:eastAsia="고려대학교M" w:hAnsi="고려대학교M" w:cs="Tahoma"/>
                <w:sz w:val="20"/>
                <w:szCs w:val="20"/>
              </w:rPr>
              <w:t xml:space="preserve"> </w:t>
            </w:r>
            <w:r w:rsidR="001C36D7">
              <w:rPr>
                <w:rFonts w:ascii="고려대학교M" w:eastAsia="고려대학교M" w:hAnsi="고려대학교M" w:cs="Tahoma"/>
                <w:sz w:val="20"/>
                <w:szCs w:val="20"/>
              </w:rPr>
              <w:t>date of birth,</w:t>
            </w:r>
            <w:r w:rsidR="001C36D7" w:rsidRPr="00FA667A">
              <w:rPr>
                <w:rFonts w:ascii="고려대학교M" w:eastAsia="고려대학교M" w:hAnsi="고려대학교M" w:cs="Tahoma"/>
                <w:sz w:val="20"/>
                <w:szCs w:val="20"/>
              </w:rPr>
              <w:t xml:space="preserve"> </w:t>
            </w:r>
            <w:r w:rsidR="001C36D7">
              <w:rPr>
                <w:rFonts w:ascii="고려대학교M" w:eastAsia="고려대학교M" w:hAnsi="고려대학교M" w:cs="Tahoma"/>
                <w:sz w:val="20"/>
                <w:szCs w:val="20"/>
              </w:rPr>
              <w:t xml:space="preserve">photo, </w:t>
            </w:r>
            <w:r w:rsidR="00667DA6" w:rsidRPr="00FA667A">
              <w:rPr>
                <w:rFonts w:ascii="고려대학교M" w:eastAsia="고려대학교M" w:hAnsi="고려대학교M" w:cs="Tahoma"/>
                <w:sz w:val="20"/>
                <w:szCs w:val="20"/>
              </w:rPr>
              <w:t xml:space="preserve">Korean visa status, </w:t>
            </w:r>
            <w:r w:rsidR="001C36D7">
              <w:rPr>
                <w:rFonts w:ascii="고려대학교M" w:eastAsia="고려대학교M" w:hAnsi="고려대학교M" w:cs="Tahoma"/>
                <w:sz w:val="20"/>
                <w:szCs w:val="20"/>
              </w:rPr>
              <w:t xml:space="preserve">mailing address, telephone number, mobile number, </w:t>
            </w:r>
            <w:r w:rsidR="00667DA6">
              <w:rPr>
                <w:rFonts w:ascii="고려대학교M" w:eastAsia="고려대학교M" w:hAnsi="고려대학교M" w:cs="Tahoma"/>
                <w:sz w:val="20"/>
                <w:szCs w:val="20"/>
              </w:rPr>
              <w:t>citizenship</w:t>
            </w:r>
            <w:r w:rsidRPr="00FA667A">
              <w:rPr>
                <w:rFonts w:ascii="고려대학교M" w:eastAsia="고려대학교M" w:hAnsi="고려대학교M" w:cs="Tahoma"/>
                <w:sz w:val="20"/>
                <w:szCs w:val="20"/>
              </w:rPr>
              <w:t xml:space="preserve">, </w:t>
            </w:r>
            <w:r w:rsidR="001C36D7">
              <w:rPr>
                <w:rFonts w:ascii="고려대학교M" w:eastAsia="고려대학교M" w:hAnsi="고려대학교M" w:cs="Tahoma"/>
                <w:sz w:val="20"/>
                <w:szCs w:val="20"/>
              </w:rPr>
              <w:t>passport number</w:t>
            </w:r>
            <w:r w:rsidRPr="00FA667A">
              <w:rPr>
                <w:rFonts w:ascii="고려대학교M" w:eastAsia="고려대학교M" w:hAnsi="고려대학교M" w:cs="Tahoma"/>
                <w:sz w:val="20"/>
                <w:szCs w:val="20"/>
              </w:rPr>
              <w:t>,</w:t>
            </w:r>
            <w:r w:rsidR="001C36D7">
              <w:rPr>
                <w:rFonts w:ascii="고려대학교M" w:eastAsia="고려대학교M" w:hAnsi="고려대학교M" w:cs="Tahoma"/>
                <w:sz w:val="20"/>
                <w:szCs w:val="20"/>
              </w:rPr>
              <w:t xml:space="preserve"> Parents citizenship, </w:t>
            </w:r>
            <w:r w:rsidR="001C36D7" w:rsidRPr="00FA667A">
              <w:rPr>
                <w:rFonts w:ascii="고려대학교M" w:eastAsia="고려대학교M" w:hAnsi="고려대학교M" w:cs="Tahoma"/>
                <w:sz w:val="20"/>
                <w:szCs w:val="20"/>
              </w:rPr>
              <w:t>education background</w:t>
            </w:r>
            <w:r w:rsidR="001C36D7">
              <w:rPr>
                <w:rFonts w:ascii="고려대학교M" w:eastAsia="고려대학교M" w:hAnsi="고려대학교M" w:cs="Tahoma"/>
                <w:sz w:val="20"/>
                <w:szCs w:val="20"/>
              </w:rPr>
              <w:t>, academic career [if applicable], employment experience [if applicable],</w:t>
            </w:r>
            <w:r w:rsidR="001C36D7">
              <w:rPr>
                <w:rFonts w:ascii="고려대학교M" w:eastAsia="고려대학교M" w:hAnsi="고려대학교M" w:cs="Tahoma" w:hint="eastAsia"/>
                <w:sz w:val="20"/>
                <w:szCs w:val="20"/>
                <w:lang w:eastAsia="ko-KR"/>
              </w:rPr>
              <w:t xml:space="preserve"> </w:t>
            </w:r>
            <w:r w:rsidRPr="00FA667A">
              <w:rPr>
                <w:rFonts w:ascii="고려대학교M" w:eastAsia="고려대학교M" w:hAnsi="고려대학교M" w:cs="Tahoma"/>
                <w:sz w:val="20"/>
                <w:szCs w:val="20"/>
              </w:rPr>
              <w:t xml:space="preserve">English test scores, </w:t>
            </w:r>
            <w:r w:rsidR="001C36D7">
              <w:rPr>
                <w:rFonts w:ascii="고려대학교M" w:eastAsia="고려대학교M" w:hAnsi="고려대학교M" w:cs="Tahoma"/>
                <w:sz w:val="20"/>
                <w:szCs w:val="20"/>
              </w:rPr>
              <w:t>letter of recommendation, Statement of Purpose,</w:t>
            </w:r>
            <w:r w:rsidR="004B72CC">
              <w:rPr>
                <w:rFonts w:ascii="고려대학교M" w:eastAsia="고려대학교M" w:hAnsi="고려대학교M" w:cs="Tahoma"/>
                <w:sz w:val="20"/>
                <w:szCs w:val="20"/>
              </w:rPr>
              <w:t xml:space="preserve"> sponsor’s information etc.),</w:t>
            </w:r>
            <w:r w:rsidR="001C36D7">
              <w:rPr>
                <w:rFonts w:ascii="고려대학교M" w:eastAsia="고려대학교M" w:hAnsi="고려대학교M" w:cs="Tahoma"/>
                <w:sz w:val="20"/>
                <w:szCs w:val="20"/>
              </w:rPr>
              <w:t xml:space="preserve"> </w:t>
            </w:r>
            <w:r w:rsidRPr="00FA667A">
              <w:rPr>
                <w:rFonts w:ascii="고려대학교M" w:eastAsia="고려대학교M" w:hAnsi="고려대학교M" w:cs="Tahoma"/>
                <w:sz w:val="20"/>
                <w:szCs w:val="20"/>
              </w:rPr>
              <w:t>information regarding Bachelor’s and Master’s degrees (</w:t>
            </w:r>
            <w:r w:rsidR="004B72CC">
              <w:rPr>
                <w:rFonts w:ascii="고려대학교M" w:eastAsia="고려대학교M" w:hAnsi="고려대학교M" w:cs="Tahoma"/>
                <w:sz w:val="20"/>
                <w:szCs w:val="20"/>
              </w:rPr>
              <w:t>diploma,</w:t>
            </w:r>
            <w:r w:rsidRPr="00FA667A">
              <w:rPr>
                <w:rFonts w:ascii="고려대학교M" w:eastAsia="고려대학교M" w:hAnsi="고려대학교M" w:cs="Tahoma"/>
                <w:sz w:val="20"/>
                <w:szCs w:val="20"/>
              </w:rPr>
              <w:t xml:space="preserve"> transcript, etc.);</w:t>
            </w:r>
            <w:r w:rsidR="001C36D7">
              <w:rPr>
                <w:rFonts w:ascii="고려대학교M" w:eastAsia="고려대학교M" w:hAnsi="고려대학교M" w:cs="Tahoma"/>
                <w:sz w:val="20"/>
                <w:szCs w:val="20"/>
              </w:rPr>
              <w:t xml:space="preserve"> </w:t>
            </w:r>
            <w:r w:rsidRPr="00FA667A">
              <w:rPr>
                <w:rFonts w:ascii="고려대학교M" w:eastAsia="고려대학교M" w:hAnsi="고려대학교M" w:cs="Tahoma"/>
                <w:sz w:val="20"/>
                <w:szCs w:val="20"/>
              </w:rPr>
              <w:t>proof of English langu</w:t>
            </w:r>
            <w:r w:rsidR="004B72CC">
              <w:rPr>
                <w:rFonts w:ascii="고려대학교M" w:eastAsia="고려대학교M" w:hAnsi="고려대학교M" w:cs="Tahoma"/>
                <w:sz w:val="20"/>
                <w:szCs w:val="20"/>
              </w:rPr>
              <w:t>age proficiency; Certificate of bank</w:t>
            </w:r>
            <w:r w:rsidRPr="00FA667A">
              <w:rPr>
                <w:rFonts w:ascii="고려대학교M" w:eastAsia="고려대학교M" w:hAnsi="고려대학교M" w:cs="Tahoma"/>
                <w:sz w:val="20"/>
                <w:szCs w:val="20"/>
              </w:rPr>
              <w:t xml:space="preserve"> deposit;</w:t>
            </w:r>
            <w:r w:rsidR="004B72CC">
              <w:rPr>
                <w:rFonts w:ascii="고려대학교M" w:eastAsia="고려대학교M" w:hAnsi="고려대학교M" w:cs="Tahoma"/>
                <w:sz w:val="20"/>
                <w:szCs w:val="20"/>
              </w:rPr>
              <w:t xml:space="preserve"> copy of Alien registration card;</w:t>
            </w:r>
            <w:r w:rsidRPr="00FA667A">
              <w:rPr>
                <w:rFonts w:ascii="고려대학교M" w:eastAsia="고려대학교M" w:hAnsi="고려대학교M" w:cs="Tahoma"/>
                <w:sz w:val="20"/>
                <w:szCs w:val="20"/>
              </w:rPr>
              <w:t xml:space="preserve"> family-related information</w:t>
            </w:r>
            <w:r w:rsidR="004B72CC">
              <w:rPr>
                <w:rFonts w:ascii="고려대학교M" w:eastAsia="고려대학교M" w:hAnsi="고려대학교M" w:cs="Tahoma"/>
                <w:sz w:val="20"/>
                <w:szCs w:val="20"/>
              </w:rPr>
              <w:t>(birth certificate, certificate of family relations)</w:t>
            </w:r>
            <w:r w:rsidRPr="00FA667A">
              <w:rPr>
                <w:rFonts w:ascii="고려대학교M" w:eastAsia="고려대학교M" w:hAnsi="고려대학교M" w:cs="Tahoma"/>
                <w:sz w:val="20"/>
                <w:szCs w:val="20"/>
              </w:rPr>
              <w:t xml:space="preserve">; photos; Certificate of Entry &amp; </w:t>
            </w:r>
            <w:r w:rsidR="001C36D7">
              <w:rPr>
                <w:rFonts w:ascii="고려대학교M" w:eastAsia="고려대학교M" w:hAnsi="고려대학교M" w:cs="Tahoma"/>
                <w:sz w:val="20"/>
                <w:szCs w:val="20"/>
              </w:rPr>
              <w:t>Exit (International Student B</w:t>
            </w:r>
            <w:r w:rsidRPr="00FA667A">
              <w:rPr>
                <w:rFonts w:ascii="고려대학교M" w:eastAsia="고려대학교M" w:hAnsi="고려대학교M" w:cs="Tahoma"/>
                <w:sz w:val="20"/>
                <w:szCs w:val="20"/>
              </w:rPr>
              <w:t xml:space="preserve"> only); education verification information.</w:t>
            </w:r>
          </w:p>
        </w:tc>
      </w:tr>
      <w:tr w:rsidR="00CA513B" w:rsidRPr="00061D1B" w:rsidTr="00B512C5">
        <w:trPr>
          <w:trHeight w:hRule="exact" w:val="692"/>
          <w:jc w:val="center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667A" w:rsidRPr="00FA667A" w:rsidRDefault="00FA667A" w:rsidP="00FA667A">
            <w:pPr>
              <w:pStyle w:val="TableParagraph"/>
              <w:ind w:right="256"/>
              <w:jc w:val="center"/>
              <w:rPr>
                <w:rFonts w:ascii="고려대학교M" w:eastAsia="고려대학교M" w:hAnsi="고려대학교M" w:cs="Tahoma"/>
                <w:sz w:val="20"/>
                <w:szCs w:val="20"/>
              </w:rPr>
            </w:pPr>
            <w:r w:rsidRPr="00FA667A">
              <w:rPr>
                <w:rFonts w:ascii="고려대학교M" w:eastAsia="고려대학교M" w:hAnsi="고려대학교M" w:cs="Tahoma"/>
                <w:sz w:val="20"/>
                <w:szCs w:val="20"/>
              </w:rPr>
              <w:t xml:space="preserve"> Purpose(s) of</w:t>
            </w:r>
          </w:p>
          <w:p w:rsidR="00CA513B" w:rsidRPr="00FA667A" w:rsidRDefault="00FA667A" w:rsidP="00FA667A">
            <w:pPr>
              <w:pStyle w:val="TableParagraph"/>
              <w:ind w:right="256"/>
              <w:jc w:val="center"/>
              <w:rPr>
                <w:rFonts w:ascii="고려대학교M" w:eastAsia="고려대학교M" w:hAnsi="고려대학교M" w:cs="Tahoma"/>
                <w:sz w:val="20"/>
                <w:szCs w:val="20"/>
              </w:rPr>
            </w:pPr>
            <w:r w:rsidRPr="00FA667A">
              <w:rPr>
                <w:rFonts w:ascii="고려대학교M" w:eastAsia="고려대학교M" w:hAnsi="고려대학교M" w:cs="Tahoma"/>
                <w:sz w:val="20"/>
                <w:szCs w:val="20"/>
              </w:rPr>
              <w:t xml:space="preserve"> </w:t>
            </w:r>
            <w:r w:rsidR="00CA513B" w:rsidRPr="00FA667A">
              <w:rPr>
                <w:rFonts w:ascii="고려대학교M" w:eastAsia="고려대학교M" w:hAnsi="고려대학교M" w:cs="Tahoma"/>
                <w:sz w:val="20"/>
                <w:szCs w:val="20"/>
              </w:rPr>
              <w:t>Collection and Use</w:t>
            </w:r>
          </w:p>
        </w:tc>
        <w:tc>
          <w:tcPr>
            <w:tcW w:w="7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13B" w:rsidRPr="00FA667A" w:rsidRDefault="00885190" w:rsidP="00FA667A">
            <w:pPr>
              <w:pStyle w:val="TableParagraph"/>
              <w:jc w:val="center"/>
              <w:rPr>
                <w:rFonts w:ascii="고려대학교M" w:eastAsia="고려대학교M" w:hAnsi="고려대학교M" w:cs="Tahoma"/>
                <w:sz w:val="20"/>
                <w:szCs w:val="20"/>
              </w:rPr>
            </w:pPr>
            <w:r w:rsidRPr="00FA667A">
              <w:rPr>
                <w:rFonts w:ascii="고려대학교M" w:eastAsia="고려대학교M" w:hAnsi="고려대학교M" w:cs="Tahoma"/>
                <w:sz w:val="20"/>
                <w:szCs w:val="20"/>
              </w:rPr>
              <w:t>Application and consideration for admission at Korea University GSIS</w:t>
            </w:r>
          </w:p>
        </w:tc>
      </w:tr>
      <w:tr w:rsidR="00CA513B" w:rsidRPr="00061D1B" w:rsidTr="00B512C5">
        <w:trPr>
          <w:trHeight w:hRule="exact" w:val="606"/>
          <w:jc w:val="center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667A" w:rsidRPr="00FA667A" w:rsidRDefault="00FA667A" w:rsidP="00FA667A">
            <w:pPr>
              <w:pStyle w:val="TableParagraph"/>
              <w:ind w:right="211"/>
              <w:jc w:val="center"/>
              <w:rPr>
                <w:rFonts w:ascii="고려대학교M" w:eastAsia="고려대학교M" w:hAnsi="고려대학교M" w:cs="Tahoma"/>
                <w:sz w:val="20"/>
                <w:szCs w:val="20"/>
              </w:rPr>
            </w:pPr>
            <w:r w:rsidRPr="00FA667A">
              <w:rPr>
                <w:rFonts w:ascii="고려대학교M" w:eastAsia="고려대학교M" w:hAnsi="고려대학교M" w:cs="Tahoma"/>
                <w:sz w:val="20"/>
                <w:szCs w:val="20"/>
              </w:rPr>
              <w:t xml:space="preserve"> Period of Retention</w:t>
            </w:r>
          </w:p>
          <w:p w:rsidR="00CA513B" w:rsidRPr="00FA667A" w:rsidRDefault="00FA667A" w:rsidP="00FA667A">
            <w:pPr>
              <w:pStyle w:val="TableParagraph"/>
              <w:ind w:right="211"/>
              <w:jc w:val="center"/>
              <w:rPr>
                <w:rFonts w:ascii="고려대학교M" w:eastAsia="고려대학교M" w:hAnsi="고려대학교M" w:cs="Tahoma"/>
                <w:sz w:val="20"/>
                <w:szCs w:val="20"/>
              </w:rPr>
            </w:pPr>
            <w:r w:rsidRPr="00FA667A">
              <w:rPr>
                <w:rFonts w:ascii="고려대학교M" w:eastAsia="고려대학교M" w:hAnsi="고려대학교M" w:cs="Tahoma"/>
                <w:sz w:val="20"/>
                <w:szCs w:val="20"/>
              </w:rPr>
              <w:t xml:space="preserve"> </w:t>
            </w:r>
            <w:r w:rsidR="00CA513B" w:rsidRPr="00FA667A">
              <w:rPr>
                <w:rFonts w:ascii="고려대학교M" w:eastAsia="고려대학교M" w:hAnsi="고려대학교M" w:cs="Tahoma"/>
                <w:sz w:val="20"/>
                <w:szCs w:val="20"/>
              </w:rPr>
              <w:t>and Use</w:t>
            </w:r>
          </w:p>
        </w:tc>
        <w:tc>
          <w:tcPr>
            <w:tcW w:w="7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13B" w:rsidRPr="00FA667A" w:rsidRDefault="00FA667A" w:rsidP="00FA667A">
            <w:pPr>
              <w:pStyle w:val="TableParagraph"/>
              <w:spacing w:before="152"/>
              <w:ind w:right="1"/>
              <w:jc w:val="center"/>
              <w:rPr>
                <w:rFonts w:ascii="고려대학교M" w:eastAsia="고려대학교M" w:hAnsi="고려대학교M" w:cs="Tahoma"/>
                <w:sz w:val="24"/>
                <w:szCs w:val="24"/>
                <w:u w:val="single"/>
              </w:rPr>
            </w:pPr>
            <w:r w:rsidRPr="00FA667A">
              <w:rPr>
                <w:rFonts w:ascii="고려대학교M" w:eastAsia="고려대학교M" w:hAnsi="고려대학교M" w:cs="Tahoma"/>
                <w:sz w:val="24"/>
                <w:szCs w:val="24"/>
                <w:u w:val="single" w:color="000000"/>
              </w:rPr>
              <w:t>10</w:t>
            </w:r>
            <w:r w:rsidRPr="00FA667A">
              <w:rPr>
                <w:rFonts w:ascii="고려대학교M" w:eastAsia="고려대학교M" w:hAnsi="고려대학교M" w:cs="Tahoma"/>
                <w:spacing w:val="-29"/>
                <w:sz w:val="24"/>
                <w:szCs w:val="24"/>
                <w:u w:val="single" w:color="000000"/>
              </w:rPr>
              <w:t xml:space="preserve"> </w:t>
            </w:r>
            <w:r w:rsidRPr="00FA667A">
              <w:rPr>
                <w:rFonts w:ascii="고려대학교M" w:eastAsia="고려대학교M" w:hAnsi="고려대학교M" w:cs="Tahoma"/>
                <w:spacing w:val="-2"/>
                <w:sz w:val="24"/>
                <w:szCs w:val="24"/>
                <w:u w:val="single" w:color="000000"/>
              </w:rPr>
              <w:t>year</w:t>
            </w:r>
            <w:r w:rsidRPr="00FA667A">
              <w:rPr>
                <w:rFonts w:ascii="고려대학교M" w:eastAsia="고려대학교M" w:hAnsi="고려대학교M" w:cs="Tahoma"/>
                <w:spacing w:val="-1"/>
                <w:sz w:val="24"/>
                <w:szCs w:val="24"/>
                <w:u w:val="single" w:color="000000"/>
              </w:rPr>
              <w:t>s</w:t>
            </w:r>
          </w:p>
        </w:tc>
      </w:tr>
    </w:tbl>
    <w:p w:rsidR="00B512C5" w:rsidRPr="00B512C5" w:rsidRDefault="00B512C5" w:rsidP="00B512C5">
      <w:pPr>
        <w:spacing w:after="0" w:line="240" w:lineRule="auto"/>
        <w:jc w:val="left"/>
        <w:rPr>
          <w:sz w:val="16"/>
          <w:szCs w:val="16"/>
        </w:rPr>
      </w:pPr>
    </w:p>
    <w:p w:rsidR="00FA667A" w:rsidRPr="00FA667A" w:rsidRDefault="00FA667A" w:rsidP="00B512C5">
      <w:pPr>
        <w:spacing w:after="0" w:line="240" w:lineRule="auto"/>
        <w:jc w:val="left"/>
        <w:rPr>
          <w:sz w:val="22"/>
        </w:rPr>
      </w:pPr>
      <w:r w:rsidRPr="00FA667A">
        <w:rPr>
          <w:sz w:val="22"/>
        </w:rPr>
        <w:t xml:space="preserve">You have the right to reject agreement to the collection and use of your personal data, however, you </w:t>
      </w:r>
      <w:r w:rsidRPr="00885190">
        <w:rPr>
          <w:color w:val="FF0000"/>
          <w:sz w:val="22"/>
        </w:rPr>
        <w:t xml:space="preserve">will not be able </w:t>
      </w:r>
      <w:r w:rsidRPr="00FA667A">
        <w:rPr>
          <w:sz w:val="22"/>
        </w:rPr>
        <w:t xml:space="preserve">to apply for admission to </w:t>
      </w:r>
      <w:r>
        <w:rPr>
          <w:sz w:val="22"/>
        </w:rPr>
        <w:t>Korea University</w:t>
      </w:r>
      <w:r w:rsidRPr="00FA667A">
        <w:rPr>
          <w:sz w:val="22"/>
        </w:rPr>
        <w:t xml:space="preserve"> GSIS.</w:t>
      </w:r>
    </w:p>
    <w:p w:rsidR="00CA513B" w:rsidRDefault="00FA667A" w:rsidP="00FA667A">
      <w:pPr>
        <w:jc w:val="left"/>
        <w:rPr>
          <w:sz w:val="22"/>
        </w:rPr>
      </w:pPr>
      <w:r w:rsidRPr="00885190">
        <w:rPr>
          <w:b/>
          <w:sz w:val="22"/>
        </w:rPr>
        <w:t>Do you agree to the collection and use of your personal data as specified above?</w:t>
      </w:r>
      <w:r w:rsidR="00560BAA">
        <w:rPr>
          <w:sz w:val="22"/>
        </w:rPr>
        <w:t xml:space="preserve"> </w:t>
      </w:r>
      <w:r w:rsidR="00885190">
        <w:rPr>
          <w:sz w:val="22"/>
        </w:rPr>
        <w:t xml:space="preserve"> </w:t>
      </w:r>
      <w:r w:rsidR="00885190">
        <w:rPr>
          <w:sz w:val="22"/>
        </w:rPr>
        <w:sym w:font="Wingdings 2" w:char="F052"/>
      </w:r>
      <w:r w:rsidR="00885190">
        <w:rPr>
          <w:sz w:val="22"/>
        </w:rPr>
        <w:t xml:space="preserve"> Agree</w:t>
      </w:r>
    </w:p>
    <w:p w:rsidR="00FA667A" w:rsidRDefault="00FA667A" w:rsidP="00885190">
      <w:pPr>
        <w:spacing w:after="0"/>
        <w:jc w:val="left"/>
        <w:rPr>
          <w:b/>
          <w:sz w:val="30"/>
          <w:szCs w:val="30"/>
        </w:rPr>
      </w:pPr>
      <w:r w:rsidRPr="00FA667A">
        <w:rPr>
          <w:b/>
          <w:sz w:val="30"/>
          <w:szCs w:val="30"/>
        </w:rPr>
        <w:t>Processing of Un</w:t>
      </w:r>
      <w:r>
        <w:rPr>
          <w:b/>
          <w:sz w:val="30"/>
          <w:szCs w:val="30"/>
        </w:rPr>
        <w:t>ique Identification Information</w:t>
      </w:r>
    </w:p>
    <w:tbl>
      <w:tblPr>
        <w:tblStyle w:val="TableNormal"/>
        <w:tblW w:w="10059" w:type="dxa"/>
        <w:jc w:val="center"/>
        <w:tblLayout w:type="fixed"/>
        <w:tblLook w:val="01E0" w:firstRow="1" w:lastRow="1" w:firstColumn="1" w:lastColumn="1" w:noHBand="0" w:noVBand="0"/>
      </w:tblPr>
      <w:tblGrid>
        <w:gridCol w:w="2311"/>
        <w:gridCol w:w="7748"/>
      </w:tblGrid>
      <w:tr w:rsidR="00FA667A" w:rsidRPr="00061D1B" w:rsidTr="0090051A">
        <w:trPr>
          <w:trHeight w:hRule="exact" w:val="479"/>
          <w:jc w:val="center"/>
        </w:trPr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667A" w:rsidRPr="00FA667A" w:rsidRDefault="00FA667A" w:rsidP="00FA667A">
            <w:pPr>
              <w:pStyle w:val="TableParagraph"/>
              <w:jc w:val="center"/>
              <w:rPr>
                <w:rFonts w:ascii="고려대학교M" w:eastAsia="고려대학교M" w:hAnsi="고려대학교M" w:cs="Tahoma"/>
                <w:sz w:val="20"/>
                <w:szCs w:val="20"/>
              </w:rPr>
            </w:pPr>
            <w:r w:rsidRPr="00FA667A">
              <w:rPr>
                <w:rFonts w:ascii="고려대학교M" w:eastAsia="고려대학교M" w:hAnsi="고려대학교M" w:cs="Tahoma"/>
                <w:sz w:val="20"/>
                <w:szCs w:val="20"/>
              </w:rPr>
              <w:t>Items to be Collected</w:t>
            </w:r>
          </w:p>
        </w:tc>
        <w:tc>
          <w:tcPr>
            <w:tcW w:w="7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667A" w:rsidRPr="00FA667A" w:rsidRDefault="00885190" w:rsidP="00885190">
            <w:pPr>
              <w:pStyle w:val="TableParagraph"/>
              <w:spacing w:before="30"/>
              <w:jc w:val="center"/>
              <w:rPr>
                <w:rFonts w:ascii="고려대학교M" w:eastAsia="고려대학교M" w:hAnsi="고려대학교M" w:cs="Tahoma"/>
                <w:sz w:val="24"/>
                <w:szCs w:val="24"/>
              </w:rPr>
            </w:pPr>
            <w:r w:rsidRPr="00885190">
              <w:rPr>
                <w:rFonts w:ascii="고려대학교M" w:eastAsia="고려대학교M" w:hAnsi="고려대학교M" w:cs="Tahoma"/>
                <w:sz w:val="24"/>
                <w:szCs w:val="24"/>
              </w:rPr>
              <w:t>Passport Number (Copy of Passport)</w:t>
            </w:r>
          </w:p>
        </w:tc>
      </w:tr>
      <w:tr w:rsidR="00FA667A" w:rsidRPr="00061D1B" w:rsidTr="0090051A">
        <w:trPr>
          <w:trHeight w:hRule="exact" w:val="680"/>
          <w:jc w:val="center"/>
        </w:trPr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667A" w:rsidRPr="00FA667A" w:rsidRDefault="00FA667A" w:rsidP="00FA667A">
            <w:pPr>
              <w:pStyle w:val="TableParagraph"/>
              <w:ind w:right="256"/>
              <w:jc w:val="center"/>
              <w:rPr>
                <w:rFonts w:ascii="고려대학교M" w:eastAsia="고려대학교M" w:hAnsi="고려대학교M" w:cs="Tahoma"/>
                <w:sz w:val="20"/>
                <w:szCs w:val="20"/>
              </w:rPr>
            </w:pPr>
            <w:r w:rsidRPr="00FA667A">
              <w:rPr>
                <w:rFonts w:ascii="고려대학교M" w:eastAsia="고려대학교M" w:hAnsi="고려대학교M" w:cs="Tahoma"/>
                <w:sz w:val="20"/>
                <w:szCs w:val="20"/>
              </w:rPr>
              <w:t xml:space="preserve"> Purpose(s) of</w:t>
            </w:r>
          </w:p>
          <w:p w:rsidR="00FA667A" w:rsidRPr="00FA667A" w:rsidRDefault="00FA667A" w:rsidP="00FA667A">
            <w:pPr>
              <w:pStyle w:val="TableParagraph"/>
              <w:ind w:right="256"/>
              <w:jc w:val="center"/>
              <w:rPr>
                <w:rFonts w:ascii="고려대학교M" w:eastAsia="고려대학교M" w:hAnsi="고려대학교M" w:cs="Tahoma"/>
                <w:sz w:val="20"/>
                <w:szCs w:val="20"/>
              </w:rPr>
            </w:pPr>
            <w:r w:rsidRPr="00FA667A">
              <w:rPr>
                <w:rFonts w:ascii="고려대학교M" w:eastAsia="고려대학교M" w:hAnsi="고려대학교M" w:cs="Tahoma"/>
                <w:sz w:val="20"/>
                <w:szCs w:val="20"/>
              </w:rPr>
              <w:t xml:space="preserve"> Collection and Use</w:t>
            </w:r>
          </w:p>
        </w:tc>
        <w:tc>
          <w:tcPr>
            <w:tcW w:w="7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667A" w:rsidRPr="00FA667A" w:rsidRDefault="00FA667A" w:rsidP="00FA667A">
            <w:pPr>
              <w:pStyle w:val="TableParagraph"/>
              <w:jc w:val="center"/>
              <w:rPr>
                <w:rFonts w:ascii="고려대학교M" w:eastAsia="고려대학교M" w:hAnsi="고려대학교M" w:cs="Tahoma"/>
                <w:sz w:val="20"/>
                <w:szCs w:val="20"/>
              </w:rPr>
            </w:pPr>
            <w:r w:rsidRPr="00FA667A">
              <w:rPr>
                <w:rFonts w:ascii="고려대학교M" w:eastAsia="고려대학교M" w:hAnsi="고려대학교M" w:cs="Tahoma"/>
                <w:sz w:val="20"/>
                <w:szCs w:val="20"/>
              </w:rPr>
              <w:t>Application and consideration for admission at Korea University GSIS</w:t>
            </w:r>
          </w:p>
        </w:tc>
      </w:tr>
      <w:tr w:rsidR="00FA667A" w:rsidRPr="00061D1B" w:rsidTr="0090051A">
        <w:trPr>
          <w:trHeight w:hRule="exact" w:val="659"/>
          <w:jc w:val="center"/>
        </w:trPr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667A" w:rsidRPr="00FA667A" w:rsidRDefault="00FA667A" w:rsidP="00FA667A">
            <w:pPr>
              <w:pStyle w:val="TableParagraph"/>
              <w:ind w:right="211"/>
              <w:jc w:val="center"/>
              <w:rPr>
                <w:rFonts w:ascii="고려대학교M" w:eastAsia="고려대학교M" w:hAnsi="고려대학교M" w:cs="Tahoma"/>
                <w:sz w:val="20"/>
                <w:szCs w:val="20"/>
              </w:rPr>
            </w:pPr>
            <w:r w:rsidRPr="00FA667A">
              <w:rPr>
                <w:rFonts w:ascii="고려대학교M" w:eastAsia="고려대학교M" w:hAnsi="고려대학교M" w:cs="Tahoma"/>
                <w:sz w:val="20"/>
                <w:szCs w:val="20"/>
              </w:rPr>
              <w:t xml:space="preserve"> Period of Retention</w:t>
            </w:r>
          </w:p>
          <w:p w:rsidR="00FA667A" w:rsidRPr="00FA667A" w:rsidRDefault="00FA667A" w:rsidP="00FA667A">
            <w:pPr>
              <w:pStyle w:val="TableParagraph"/>
              <w:ind w:right="211"/>
              <w:jc w:val="center"/>
              <w:rPr>
                <w:rFonts w:ascii="고려대학교M" w:eastAsia="고려대학교M" w:hAnsi="고려대학교M" w:cs="Tahoma"/>
                <w:sz w:val="20"/>
                <w:szCs w:val="20"/>
              </w:rPr>
            </w:pPr>
            <w:r w:rsidRPr="00FA667A">
              <w:rPr>
                <w:rFonts w:ascii="고려대학교M" w:eastAsia="고려대학교M" w:hAnsi="고려대학교M" w:cs="Tahoma"/>
                <w:sz w:val="20"/>
                <w:szCs w:val="20"/>
              </w:rPr>
              <w:t xml:space="preserve"> and Use</w:t>
            </w:r>
          </w:p>
        </w:tc>
        <w:tc>
          <w:tcPr>
            <w:tcW w:w="7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667A" w:rsidRPr="00FA667A" w:rsidRDefault="00FA667A" w:rsidP="00FA667A">
            <w:pPr>
              <w:pStyle w:val="TableParagraph"/>
              <w:spacing w:before="152"/>
              <w:ind w:right="1"/>
              <w:jc w:val="center"/>
              <w:rPr>
                <w:rFonts w:ascii="고려대학교M" w:eastAsia="고려대학교M" w:hAnsi="고려대학교M" w:cs="Tahoma"/>
                <w:sz w:val="24"/>
                <w:szCs w:val="24"/>
              </w:rPr>
            </w:pPr>
            <w:r w:rsidRPr="00FA667A">
              <w:rPr>
                <w:rFonts w:ascii="고려대학교M" w:eastAsia="고려대학교M" w:hAnsi="고려대학교M" w:cs="Tahoma"/>
                <w:sz w:val="24"/>
                <w:szCs w:val="24"/>
                <w:u w:val="single" w:color="000000"/>
              </w:rPr>
              <w:t>10</w:t>
            </w:r>
            <w:r w:rsidRPr="00FA667A">
              <w:rPr>
                <w:rFonts w:ascii="고려대학교M" w:eastAsia="고려대학교M" w:hAnsi="고려대학교M" w:cs="Tahoma"/>
                <w:spacing w:val="-29"/>
                <w:sz w:val="24"/>
                <w:szCs w:val="24"/>
                <w:u w:val="single" w:color="000000"/>
              </w:rPr>
              <w:t xml:space="preserve"> </w:t>
            </w:r>
            <w:r w:rsidRPr="00FA667A">
              <w:rPr>
                <w:rFonts w:ascii="고려대학교M" w:eastAsia="고려대학교M" w:hAnsi="고려대학교M" w:cs="Tahoma"/>
                <w:spacing w:val="-2"/>
                <w:sz w:val="24"/>
                <w:szCs w:val="24"/>
                <w:u w:val="single" w:color="000000"/>
              </w:rPr>
              <w:t>year</w:t>
            </w:r>
            <w:r w:rsidRPr="00FA667A">
              <w:rPr>
                <w:rFonts w:ascii="고려대학교M" w:eastAsia="고려대학교M" w:hAnsi="고려대학교M" w:cs="Tahoma"/>
                <w:spacing w:val="-1"/>
                <w:sz w:val="24"/>
                <w:szCs w:val="24"/>
                <w:u w:val="single" w:color="000000"/>
              </w:rPr>
              <w:t>s</w:t>
            </w:r>
          </w:p>
        </w:tc>
      </w:tr>
    </w:tbl>
    <w:p w:rsidR="00B512C5" w:rsidRPr="00B512C5" w:rsidRDefault="00B512C5" w:rsidP="00B512C5">
      <w:pPr>
        <w:spacing w:after="0" w:line="240" w:lineRule="auto"/>
        <w:jc w:val="left"/>
        <w:rPr>
          <w:sz w:val="16"/>
          <w:szCs w:val="16"/>
        </w:rPr>
      </w:pPr>
    </w:p>
    <w:p w:rsidR="00885190" w:rsidRPr="00FA667A" w:rsidRDefault="00885190" w:rsidP="00B512C5">
      <w:pPr>
        <w:spacing w:after="0" w:line="240" w:lineRule="auto"/>
        <w:jc w:val="left"/>
        <w:rPr>
          <w:sz w:val="22"/>
        </w:rPr>
      </w:pPr>
      <w:r w:rsidRPr="00FA667A">
        <w:rPr>
          <w:sz w:val="22"/>
        </w:rPr>
        <w:t>Y</w:t>
      </w:r>
      <w:r w:rsidRPr="00FA667A">
        <w:rPr>
          <w:sz w:val="22"/>
        </w:rPr>
        <w:t xml:space="preserve">ou have the right to reject agreement to the collection and use of your personal data, however, you </w:t>
      </w:r>
      <w:r w:rsidRPr="00885190">
        <w:rPr>
          <w:color w:val="FF0000"/>
          <w:sz w:val="22"/>
        </w:rPr>
        <w:t xml:space="preserve">will not be able </w:t>
      </w:r>
      <w:r w:rsidRPr="00FA667A">
        <w:rPr>
          <w:sz w:val="22"/>
        </w:rPr>
        <w:t xml:space="preserve">to apply for admission to </w:t>
      </w:r>
      <w:r>
        <w:rPr>
          <w:sz w:val="22"/>
        </w:rPr>
        <w:t>Korea University</w:t>
      </w:r>
      <w:r w:rsidRPr="00FA667A">
        <w:rPr>
          <w:sz w:val="22"/>
        </w:rPr>
        <w:t xml:space="preserve"> GSIS.</w:t>
      </w:r>
    </w:p>
    <w:p w:rsidR="00FA667A" w:rsidRDefault="00885190" w:rsidP="00FA667A">
      <w:pPr>
        <w:jc w:val="left"/>
        <w:rPr>
          <w:sz w:val="22"/>
        </w:rPr>
      </w:pPr>
      <w:r w:rsidRPr="00885190">
        <w:rPr>
          <w:b/>
          <w:sz w:val="22"/>
        </w:rPr>
        <w:t>Do you agree to the collection and use of your personal data as specified above?</w:t>
      </w:r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sym w:font="Wingdings 2" w:char="F052"/>
      </w:r>
      <w:r>
        <w:rPr>
          <w:sz w:val="22"/>
        </w:rPr>
        <w:t xml:space="preserve"> Agree</w:t>
      </w:r>
    </w:p>
    <w:p w:rsidR="00885190" w:rsidRPr="00885190" w:rsidRDefault="00885190" w:rsidP="00885190">
      <w:pPr>
        <w:tabs>
          <w:tab w:val="left" w:pos="3719"/>
          <w:tab w:val="left" w:pos="7319"/>
        </w:tabs>
        <w:ind w:left="120"/>
        <w:rPr>
          <w:rFonts w:asciiTheme="minorEastAsia" w:hAnsiTheme="minorEastAsia" w:cs="Tahoma"/>
          <w:sz w:val="21"/>
          <w:szCs w:val="21"/>
        </w:rPr>
      </w:pPr>
      <w:r w:rsidRPr="00061D1B">
        <w:rPr>
          <w:rFonts w:asciiTheme="minorEastAsia" w:hAnsiTheme="minorEastAsia" w:cs="Tahoma"/>
          <w:b/>
          <w:spacing w:val="-1"/>
          <w:sz w:val="21"/>
        </w:rPr>
        <w:t>Name</w:t>
      </w:r>
      <w:r w:rsidRPr="00061D1B">
        <w:rPr>
          <w:rFonts w:asciiTheme="minorEastAsia" w:hAnsiTheme="minorEastAsia" w:cs="Tahoma"/>
          <w:b/>
          <w:spacing w:val="-2"/>
          <w:sz w:val="21"/>
        </w:rPr>
        <w:t>:</w:t>
      </w:r>
      <w:r w:rsidRPr="00061D1B">
        <w:rPr>
          <w:rFonts w:asciiTheme="minorEastAsia" w:hAnsiTheme="minorEastAsia" w:cs="Tahoma"/>
          <w:b/>
          <w:spacing w:val="-2"/>
          <w:sz w:val="21"/>
        </w:rPr>
        <w:tab/>
      </w:r>
      <w:r w:rsidRPr="00061D1B">
        <w:rPr>
          <w:rFonts w:asciiTheme="minorEastAsia" w:hAnsiTheme="minorEastAsia" w:cs="Tahoma"/>
          <w:b/>
          <w:spacing w:val="-1"/>
          <w:w w:val="105"/>
          <w:sz w:val="21"/>
        </w:rPr>
        <w:t>Signatur</w:t>
      </w:r>
      <w:r w:rsidRPr="00061D1B">
        <w:rPr>
          <w:rFonts w:asciiTheme="minorEastAsia" w:hAnsiTheme="minorEastAsia" w:cs="Tahoma"/>
          <w:b/>
          <w:spacing w:val="-2"/>
          <w:w w:val="105"/>
          <w:sz w:val="21"/>
        </w:rPr>
        <w:t>e:</w:t>
      </w:r>
      <w:r w:rsidRPr="00061D1B">
        <w:rPr>
          <w:rFonts w:asciiTheme="minorEastAsia" w:hAnsiTheme="minorEastAsia" w:cs="Tahoma"/>
          <w:b/>
          <w:spacing w:val="-2"/>
          <w:w w:val="105"/>
          <w:sz w:val="21"/>
        </w:rPr>
        <w:tab/>
        <w:t>D</w:t>
      </w:r>
      <w:r w:rsidRPr="00061D1B">
        <w:rPr>
          <w:rFonts w:asciiTheme="minorEastAsia" w:hAnsiTheme="minorEastAsia" w:cs="Tahoma"/>
          <w:b/>
          <w:spacing w:val="-1"/>
          <w:w w:val="105"/>
          <w:sz w:val="21"/>
        </w:rPr>
        <w:t>ate</w:t>
      </w:r>
      <w:r w:rsidRPr="00061D1B">
        <w:rPr>
          <w:rFonts w:asciiTheme="minorEastAsia" w:hAnsiTheme="minorEastAsia" w:cs="Tahoma"/>
          <w:b/>
          <w:spacing w:val="-2"/>
          <w:w w:val="105"/>
          <w:sz w:val="21"/>
        </w:rPr>
        <w:t>:</w:t>
      </w:r>
    </w:p>
    <w:sectPr w:rsidR="00885190" w:rsidRPr="00885190" w:rsidSect="00885190">
      <w:pgSz w:w="11906" w:h="16838"/>
      <w:pgMar w:top="680" w:right="851" w:bottom="68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2B9" w:rsidRDefault="005922B9" w:rsidP="00B512C5">
      <w:pPr>
        <w:spacing w:after="0" w:line="240" w:lineRule="auto"/>
      </w:pPr>
      <w:r>
        <w:separator/>
      </w:r>
    </w:p>
  </w:endnote>
  <w:endnote w:type="continuationSeparator" w:id="0">
    <w:p w:rsidR="005922B9" w:rsidRDefault="005922B9" w:rsidP="00B5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고려대학교M">
    <w:panose1 w:val="02020603020101020101"/>
    <w:charset w:val="81"/>
    <w:family w:val="roman"/>
    <w:pitch w:val="variable"/>
    <w:sig w:usb0="800002A7" w:usb1="19D77CFB" w:usb2="00000010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2B9" w:rsidRDefault="005922B9" w:rsidP="00B512C5">
      <w:pPr>
        <w:spacing w:after="0" w:line="240" w:lineRule="auto"/>
      </w:pPr>
      <w:r>
        <w:separator/>
      </w:r>
    </w:p>
  </w:footnote>
  <w:footnote w:type="continuationSeparator" w:id="0">
    <w:p w:rsidR="005922B9" w:rsidRDefault="005922B9" w:rsidP="00B51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E9"/>
    <w:rsid w:val="001C36D7"/>
    <w:rsid w:val="004B72CC"/>
    <w:rsid w:val="00560BAA"/>
    <w:rsid w:val="005922B9"/>
    <w:rsid w:val="005D61F9"/>
    <w:rsid w:val="00667DA6"/>
    <w:rsid w:val="00885190"/>
    <w:rsid w:val="008E6BE9"/>
    <w:rsid w:val="0090051A"/>
    <w:rsid w:val="00B512C5"/>
    <w:rsid w:val="00B72F71"/>
    <w:rsid w:val="00CA513B"/>
    <w:rsid w:val="00FA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ECED7"/>
  <w15:chartTrackingRefBased/>
  <w15:docId w15:val="{C0658544-5603-4AED-BFE2-B8CD491D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513B"/>
    <w:pPr>
      <w:widowControl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A513B"/>
    <w:pPr>
      <w:wordWrap/>
      <w:autoSpaceDE/>
      <w:autoSpaceDN/>
      <w:spacing w:after="0" w:line="240" w:lineRule="auto"/>
      <w:jc w:val="left"/>
    </w:pPr>
    <w:rPr>
      <w:kern w:val="0"/>
      <w:sz w:val="22"/>
      <w:lang w:eastAsia="en-US"/>
    </w:rPr>
  </w:style>
  <w:style w:type="paragraph" w:styleId="a3">
    <w:name w:val="header"/>
    <w:basedOn w:val="a"/>
    <w:link w:val="Char"/>
    <w:uiPriority w:val="99"/>
    <w:unhideWhenUsed/>
    <w:rsid w:val="00B512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512C5"/>
  </w:style>
  <w:style w:type="paragraph" w:styleId="a4">
    <w:name w:val="footer"/>
    <w:basedOn w:val="a"/>
    <w:link w:val="Char0"/>
    <w:uiPriority w:val="99"/>
    <w:unhideWhenUsed/>
    <w:rsid w:val="00B512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51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DD2F6-697B-41B9-98E2-B92E0E02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2019-01-16T04:42:00Z</dcterms:created>
  <dcterms:modified xsi:type="dcterms:W3CDTF">2019-01-17T06:13:00Z</dcterms:modified>
</cp:coreProperties>
</file>