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4D6D" w14:textId="77777777" w:rsidR="00192C62" w:rsidRDefault="00192C62" w:rsidP="00192C62">
      <w:pPr>
        <w:pStyle w:val="Body"/>
        <w:spacing w:before="240"/>
        <w:jc w:val="center"/>
        <w:rPr>
          <w:rFonts w:asciiTheme="minorHAnsi" w:eastAsia="Arial Bold" w:hAnsiTheme="minorHAnsi" w:cs="Arial Bold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The 27</w:t>
      </w:r>
      <w:r>
        <w:rPr>
          <w:rFonts w:asciiTheme="minorHAnsi" w:hAnsi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/>
          <w:b/>
          <w:sz w:val="24"/>
          <w:szCs w:val="24"/>
          <w:lang w:val="nl-NL"/>
        </w:rPr>
        <w:t xml:space="preserve"> PECC General Meeting</w:t>
      </w:r>
    </w:p>
    <w:p w14:paraId="3DB4304E" w14:textId="77777777" w:rsidR="00192C62" w:rsidRDefault="00192C62" w:rsidP="00192C62">
      <w:pPr>
        <w:pStyle w:val="Body"/>
        <w:spacing w:before="240"/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Optimising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Human Potential Towards a Future of Shared Prosperity and Sustainability in Times of Covid-19</w:t>
      </w:r>
    </w:p>
    <w:p w14:paraId="44ADF4C8" w14:textId="77777777" w:rsidR="00192C62" w:rsidRDefault="00192C62" w:rsidP="00192C62">
      <w:pPr>
        <w:pStyle w:val="Body"/>
        <w:spacing w:before="24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Zoom Meeting format </w:t>
      </w:r>
    </w:p>
    <w:p w14:paraId="409B436F" w14:textId="28C6F79B" w:rsidR="00C1162A" w:rsidRDefault="00EC7E47" w:rsidP="00B63DA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Module for NextGen Activities</w:t>
      </w:r>
    </w:p>
    <w:p w14:paraId="7415BFDC" w14:textId="38B8C293" w:rsidR="00192C62" w:rsidRDefault="00192C62" w:rsidP="00B63DA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b/>
        </w:rPr>
        <w:t xml:space="preserve">Monday, </w:t>
      </w:r>
      <w:r>
        <w:rPr>
          <w:b/>
        </w:rPr>
        <w:t>14</w:t>
      </w:r>
      <w:r>
        <w:rPr>
          <w:b/>
          <w:vertAlign w:val="superscript"/>
        </w:rPr>
        <w:t>th</w:t>
      </w:r>
      <w:r>
        <w:rPr>
          <w:b/>
        </w:rPr>
        <w:t xml:space="preserve"> December 2020</w:t>
      </w:r>
    </w:p>
    <w:p w14:paraId="2EF12884" w14:textId="77777777" w:rsidR="004113DA" w:rsidRPr="00721E50" w:rsidRDefault="000C2206" w:rsidP="007E5249">
      <w:pPr>
        <w:jc w:val="both"/>
        <w:rPr>
          <w:sz w:val="24"/>
          <w:szCs w:val="24"/>
          <w:lang w:val="en-AU"/>
        </w:rPr>
      </w:pPr>
      <w:r w:rsidRPr="00962620">
        <w:rPr>
          <w:sz w:val="24"/>
          <w:szCs w:val="24"/>
        </w:rPr>
        <w:t xml:space="preserve"> </w:t>
      </w:r>
    </w:p>
    <w:tbl>
      <w:tblPr>
        <w:tblW w:w="9116" w:type="dxa"/>
        <w:tblLook w:val="04A0" w:firstRow="1" w:lastRow="0" w:firstColumn="1" w:lastColumn="0" w:noHBand="0" w:noVBand="1"/>
      </w:tblPr>
      <w:tblGrid>
        <w:gridCol w:w="1953"/>
        <w:gridCol w:w="7163"/>
      </w:tblGrid>
      <w:tr w:rsidR="004113DA" w:rsidRPr="004113DA" w14:paraId="06BEF438" w14:textId="77777777" w:rsidTr="00EC7E47">
        <w:trPr>
          <w:trHeight w:val="50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4AC0BAB" w14:textId="77777777" w:rsidR="004113DA" w:rsidRPr="00EC7E47" w:rsidRDefault="004113DA" w:rsidP="007E5249">
            <w:pPr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AU" w:eastAsia="ko-KR"/>
              </w:rPr>
            </w:pPr>
            <w:r w:rsidRPr="00EC7E47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AU" w:eastAsia="ko-KR"/>
              </w:rPr>
              <w:t>Time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7489669" w14:textId="77777777" w:rsidR="004113DA" w:rsidRPr="00EC7E47" w:rsidRDefault="004113DA" w:rsidP="007E5249">
            <w:pPr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AU" w:eastAsia="ko-KR"/>
              </w:rPr>
            </w:pPr>
            <w:r w:rsidRPr="00EC7E47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AU" w:eastAsia="ko-KR"/>
              </w:rPr>
              <w:t>Topic</w:t>
            </w:r>
          </w:p>
        </w:tc>
      </w:tr>
      <w:tr w:rsidR="009017D2" w:rsidRPr="004113DA" w14:paraId="6354519F" w14:textId="77777777" w:rsidTr="004113DA">
        <w:trPr>
          <w:trHeight w:val="5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DF72" w14:textId="77777777" w:rsidR="00192C62" w:rsidRDefault="00192C62" w:rsidP="00192C62">
            <w:pPr>
              <w:jc w:val="both"/>
              <w:rPr>
                <w:rFonts w:asciiTheme="minorHAnsi" w:eastAsia="Times New Roman" w:hAnsiTheme="minorHAnsi" w:cs="Times New Roman"/>
                <w:b/>
                <w:color w:val="000000"/>
                <w:lang w:val="en-NZ" w:eastAsia="ko-KR"/>
              </w:rPr>
            </w:pPr>
            <w:r>
              <w:rPr>
                <w:rFonts w:eastAsia="Times New Roman" w:cs="Times New Roman"/>
                <w:b/>
                <w:color w:val="000000"/>
                <w:lang w:val="en-NZ" w:eastAsia="ko-KR"/>
              </w:rPr>
              <w:t>9.00am – 10.30 am</w:t>
            </w:r>
          </w:p>
          <w:p w14:paraId="158F4699" w14:textId="77777777" w:rsidR="009017D2" w:rsidRDefault="009017D2" w:rsidP="00192C6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341" w14:textId="77777777" w:rsidR="00B63DAD" w:rsidRDefault="00B63DAD" w:rsidP="007E5249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val="en-NZ" w:eastAsia="ko-KR"/>
              </w:rPr>
            </w:pPr>
          </w:p>
          <w:p w14:paraId="2FB37CE1" w14:textId="77777777" w:rsidR="009017D2" w:rsidRDefault="009017D2" w:rsidP="007E5249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val="en-NZ" w:eastAsia="ko-KR"/>
              </w:rPr>
            </w:pPr>
            <w:r w:rsidRPr="008E164E">
              <w:rPr>
                <w:rFonts w:eastAsia="Times New Roman" w:cs="Times New Roman"/>
                <w:b/>
                <w:color w:val="000000"/>
                <w:sz w:val="24"/>
                <w:szCs w:val="24"/>
                <w:lang w:val="en-NZ" w:eastAsia="ko-KR"/>
              </w:rPr>
              <w:t xml:space="preserve">“Track </w:t>
            </w:r>
            <w:r w:rsidR="00EC7E47">
              <w:rPr>
                <w:rFonts w:eastAsia="Times New Roman" w:cs="Times New Roman"/>
                <w:b/>
                <w:color w:val="000000"/>
                <w:sz w:val="24"/>
                <w:szCs w:val="24"/>
                <w:lang w:val="en-NZ" w:eastAsia="ko-KR"/>
              </w:rPr>
              <w:t>Two</w:t>
            </w:r>
            <w:r w:rsidRPr="008E164E">
              <w:rPr>
                <w:rFonts w:eastAsia="Times New Roman" w:cs="Times New Roman"/>
                <w:b/>
                <w:color w:val="000000"/>
                <w:sz w:val="24"/>
                <w:szCs w:val="24"/>
                <w:lang w:val="en-NZ" w:eastAsia="ko-KR"/>
              </w:rPr>
              <w:t xml:space="preserve"> in a Nutshell”</w:t>
            </w:r>
            <w:r w:rsidR="00B63DAD"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  <w:t xml:space="preserve"> – </w:t>
            </w:r>
            <w:r w:rsidRPr="008E164E">
              <w:rPr>
                <w:rFonts w:eastAsia="Times New Roman" w:cs="Times New Roman"/>
                <w:b/>
                <w:color w:val="000000"/>
                <w:sz w:val="24"/>
                <w:szCs w:val="24"/>
                <w:lang w:val="en-NZ" w:eastAsia="ko-KR"/>
              </w:rPr>
              <w:t xml:space="preserve">Introduction to Track </w:t>
            </w:r>
            <w:r w:rsidR="00EC7E47">
              <w:rPr>
                <w:rFonts w:eastAsia="Times New Roman" w:cs="Times New Roman"/>
                <w:b/>
                <w:color w:val="000000"/>
                <w:sz w:val="24"/>
                <w:szCs w:val="24"/>
                <w:lang w:val="en-NZ" w:eastAsia="ko-KR"/>
              </w:rPr>
              <w:t>Two</w:t>
            </w:r>
          </w:p>
          <w:p w14:paraId="13CA9C88" w14:textId="77777777" w:rsidR="00B63DAD" w:rsidRDefault="00B63DAD" w:rsidP="007E524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</w:pPr>
          </w:p>
          <w:p w14:paraId="5EE3CA3F" w14:textId="77777777" w:rsidR="00EC7E47" w:rsidRDefault="009017D2" w:rsidP="007E524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  <w:t>H</w:t>
            </w:r>
            <w:r w:rsidRPr="004113DA"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  <w:t xml:space="preserve">ighlights the nature, </w:t>
            </w:r>
            <w:proofErr w:type="gramStart"/>
            <w:r w:rsidRPr="004113DA"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  <w:t>context</w:t>
            </w:r>
            <w:proofErr w:type="gramEnd"/>
            <w:r w:rsidRPr="004113DA"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  <w:t xml:space="preserve"> and purpose of what </w:t>
            </w:r>
            <w:r w:rsidR="00BD6D8D" w:rsidRPr="004113DA"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  <w:t xml:space="preserve">track </w:t>
            </w:r>
            <w:r w:rsidR="00BD6D8D"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  <w:t>two</w:t>
            </w:r>
            <w:r w:rsidR="00BD6D8D" w:rsidRPr="004113DA"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  <w:t xml:space="preserve"> </w:t>
            </w:r>
            <w:r w:rsidRPr="004113DA"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  <w:t>is about, filled in with some pointers, vocabulary/terminology, and nuances/things to watch out for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  <w:t>.</w:t>
            </w:r>
          </w:p>
          <w:p w14:paraId="63D2BF9B" w14:textId="77777777" w:rsidR="009017D2" w:rsidRDefault="009017D2" w:rsidP="007E524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</w:pPr>
          </w:p>
          <w:p w14:paraId="270D8CA7" w14:textId="77777777" w:rsidR="009017D2" w:rsidRDefault="009017D2" w:rsidP="007E524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</w:pPr>
            <w:r w:rsidRPr="008E164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>We go to a breakout room to do a 90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>-</w:t>
            </w:r>
            <w:r w:rsidRPr="008E164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>min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>utes</w:t>
            </w:r>
            <w:r w:rsidRPr="008E164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>introduction/i</w:t>
            </w:r>
            <w:r w:rsidRPr="008E164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nduction into </w:t>
            </w:r>
            <w:r w:rsidR="00BD6D8D" w:rsidRPr="008E164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track </w:t>
            </w:r>
            <w:r w:rsidR="00BD6D8D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>two</w:t>
            </w:r>
            <w:r w:rsidRPr="008E164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 session featuring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 purpose, expectations,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>advice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 and </w:t>
            </w:r>
            <w:r w:rsidRPr="008E164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tips about </w:t>
            </w:r>
            <w:r w:rsidR="00BD6D8D" w:rsidRPr="00BD6D8D">
              <w:t>track two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>. This session will</w:t>
            </w:r>
            <w:r w:rsidRPr="008E164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 incorporat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>e</w:t>
            </w:r>
            <w:r w:rsidRPr="008E164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 an overview of terminology, acronyms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>and terms that are</w:t>
            </w:r>
            <w:r w:rsidRPr="008E164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 likely to crop up throughout the </w:t>
            </w:r>
            <w:r w:rsidR="00FD1095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>General Meeting</w:t>
            </w:r>
            <w:r w:rsidRPr="008E164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. This </w:t>
            </w:r>
            <w:r w:rsidR="007E5249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will be an interactive session </w:t>
            </w:r>
            <w:r w:rsidRPr="008E164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>and not so much a seminar, but exchanging perspectives on the various things that pop up (</w:t>
            </w:r>
            <w:bookmarkStart w:id="0" w:name="_Hlk15469302"/>
            <w:r w:rsidR="007E5249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>such as</w:t>
            </w:r>
            <w:r w:rsidRPr="008E164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 </w:t>
            </w:r>
            <w:r w:rsidR="00EC7E47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>APEC</w:t>
            </w:r>
            <w:r w:rsidRPr="008E164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, </w:t>
            </w:r>
            <w:r w:rsidR="00EC7E47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>trade war</w:t>
            </w:r>
            <w:r w:rsidRPr="008E164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, rules-based order, CPTPP, </w:t>
            </w:r>
            <w:r w:rsidR="00247FC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the </w:t>
            </w:r>
            <w:r w:rsidRPr="008E164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>ASEAN Wa</w:t>
            </w:r>
            <w:bookmarkEnd w:id="0"/>
            <w:r w:rsidR="00EC7E47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>y, environmental issues</w:t>
            </w:r>
            <w:r w:rsidR="007E5249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 and others</w:t>
            </w:r>
            <w:r w:rsidRPr="008E164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>) –</w:t>
            </w:r>
            <w:r w:rsidR="007E5249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 we can explain these concepts </w:t>
            </w:r>
            <w:r w:rsidRPr="008E164E"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  <w:t xml:space="preserve">and have a chat about how we interpret/view them from our own perspectives. </w:t>
            </w:r>
          </w:p>
          <w:p w14:paraId="4DD9B95C" w14:textId="77777777" w:rsidR="00EC7E47" w:rsidRDefault="00EC7E47" w:rsidP="007E524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</w:pPr>
          </w:p>
          <w:p w14:paraId="34A8DE55" w14:textId="77777777" w:rsidR="00EC7E47" w:rsidRPr="00EC7E47" w:rsidRDefault="00EC7E47" w:rsidP="007E5249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val="en-AU" w:eastAsia="ko-KR"/>
              </w:rPr>
            </w:pPr>
            <w:r w:rsidRPr="00EC7E47">
              <w:rPr>
                <w:rFonts w:eastAsia="Times New Roman" w:cs="Times New Roman"/>
                <w:b/>
                <w:color w:val="000000"/>
                <w:sz w:val="24"/>
                <w:szCs w:val="24"/>
                <w:lang w:val="en-AU" w:eastAsia="ko-KR"/>
              </w:rPr>
              <w:t xml:space="preserve">Facilitator: </w:t>
            </w:r>
            <w:r w:rsidR="00866B69">
              <w:rPr>
                <w:rFonts w:eastAsia="Times New Roman" w:cs="Times New Roman"/>
                <w:b/>
                <w:color w:val="000000"/>
                <w:sz w:val="24"/>
                <w:szCs w:val="24"/>
                <w:lang w:val="en-AU" w:eastAsia="ko-KR"/>
              </w:rPr>
              <w:t>Dr Juita Mohamad/</w:t>
            </w:r>
            <w:r w:rsidRPr="00EC7E47">
              <w:rPr>
                <w:rFonts w:eastAsia="Times New Roman" w:cs="Times New Roman"/>
                <w:b/>
                <w:color w:val="000000"/>
                <w:sz w:val="24"/>
                <w:szCs w:val="24"/>
                <w:lang w:val="en-AU" w:eastAsia="ko-KR"/>
              </w:rPr>
              <w:t xml:space="preserve">Muhammad Sinatra </w:t>
            </w:r>
          </w:p>
          <w:p w14:paraId="4D662989" w14:textId="77777777" w:rsidR="009017D2" w:rsidRDefault="009017D2" w:rsidP="007E524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</w:pPr>
          </w:p>
        </w:tc>
      </w:tr>
      <w:tr w:rsidR="004113DA" w:rsidRPr="004113DA" w14:paraId="27365F56" w14:textId="77777777" w:rsidTr="00192C62">
        <w:trPr>
          <w:trHeight w:val="699"/>
        </w:trPr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E58E" w14:textId="77777777" w:rsidR="00192C62" w:rsidRDefault="00192C62" w:rsidP="00192C62">
            <w:pPr>
              <w:rPr>
                <w:rFonts w:asciiTheme="minorHAnsi" w:eastAsia="Times New Roman" w:hAnsiTheme="minorHAnsi" w:cs="Times New Roman"/>
                <w:b/>
                <w:color w:val="000000"/>
                <w:lang w:val="en-AU" w:eastAsia="ko-KR"/>
              </w:rPr>
            </w:pPr>
            <w:r>
              <w:rPr>
                <w:rFonts w:eastAsia="Times New Roman" w:cs="Times New Roman"/>
                <w:b/>
                <w:color w:val="000000"/>
                <w:lang w:val="en-AU" w:eastAsia="ko-KR"/>
              </w:rPr>
              <w:t>11.00am-12.30pm</w:t>
            </w:r>
          </w:p>
          <w:p w14:paraId="3066634D" w14:textId="6D4C77D6" w:rsidR="004113DA" w:rsidRPr="004113DA" w:rsidRDefault="004113DA" w:rsidP="00BD6D8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AU" w:eastAsia="ko-KR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4EAC" w14:textId="77777777" w:rsidR="00B63DAD" w:rsidRDefault="00B63DAD" w:rsidP="007E524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</w:pPr>
          </w:p>
          <w:p w14:paraId="04630430" w14:textId="77777777" w:rsidR="008E164E" w:rsidRDefault="004113DA" w:rsidP="007E524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</w:pPr>
            <w:r w:rsidRPr="004113DA"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  <w:t>A one</w:t>
            </w:r>
            <w:r w:rsidR="00B3502C"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  <w:t>-</w:t>
            </w:r>
            <w:r w:rsidRPr="004113DA"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  <w:t xml:space="preserve">hour Track </w:t>
            </w:r>
            <w:r w:rsidR="00EC7E47"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  <w:t>Two</w:t>
            </w:r>
            <w:r w:rsidRPr="004113DA"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  <w:t xml:space="preserve"> simulation discussing a popular theme across the region that is relevant to NextGen. </w:t>
            </w:r>
          </w:p>
          <w:p w14:paraId="65A467E6" w14:textId="77777777" w:rsidR="008E164E" w:rsidRDefault="008E164E" w:rsidP="007E524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NZ" w:eastAsia="ko-KR"/>
              </w:rPr>
            </w:pPr>
          </w:p>
          <w:p w14:paraId="35A3BC40" w14:textId="77777777" w:rsidR="00192C62" w:rsidRDefault="00192C62" w:rsidP="00192C62">
            <w:pPr>
              <w:jc w:val="both"/>
              <w:rPr>
                <w:rFonts w:eastAsia="Times New Roman" w:cs="Times New Roman"/>
                <w:b/>
                <w:color w:val="000000"/>
                <w:lang w:val="en-NZ" w:eastAsia="ko-KR"/>
              </w:rPr>
            </w:pPr>
            <w:r>
              <w:rPr>
                <w:rFonts w:eastAsia="Times New Roman" w:cs="Times New Roman"/>
                <w:b/>
                <w:color w:val="000000"/>
                <w:lang w:val="en-NZ" w:eastAsia="ko-KR"/>
              </w:rPr>
              <w:t xml:space="preserve">Tentative topics: </w:t>
            </w:r>
          </w:p>
          <w:p w14:paraId="6579BC7D" w14:textId="77777777" w:rsidR="00192C62" w:rsidRDefault="00192C62" w:rsidP="00192C6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Economic Concerns of the Next Generation </w:t>
            </w:r>
          </w:p>
          <w:p w14:paraId="0A40EE11" w14:textId="77777777" w:rsidR="00192C62" w:rsidRDefault="00192C62" w:rsidP="00192C62">
            <w:pPr>
              <w:pStyle w:val="ListParagraph"/>
              <w:numPr>
                <w:ilvl w:val="1"/>
                <w:numId w:val="40"/>
              </w:numPr>
              <w:ind w:left="119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Tax Rate</w:t>
            </w:r>
          </w:p>
          <w:p w14:paraId="77F9AFCE" w14:textId="77777777" w:rsidR="00192C62" w:rsidRDefault="00192C62" w:rsidP="00192C62">
            <w:pPr>
              <w:pStyle w:val="ListParagraph"/>
              <w:numPr>
                <w:ilvl w:val="1"/>
                <w:numId w:val="40"/>
              </w:numPr>
              <w:ind w:left="119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High-Cost of Living </w:t>
            </w:r>
          </w:p>
          <w:p w14:paraId="40DA636D" w14:textId="77777777" w:rsidR="00192C62" w:rsidRDefault="00192C62" w:rsidP="00192C62">
            <w:pPr>
              <w:pStyle w:val="ListParagraph"/>
              <w:numPr>
                <w:ilvl w:val="1"/>
                <w:numId w:val="40"/>
              </w:numPr>
              <w:ind w:left="119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Job Opportunities </w:t>
            </w:r>
          </w:p>
          <w:p w14:paraId="15253487" w14:textId="77777777" w:rsidR="00192C62" w:rsidRDefault="00192C62" w:rsidP="00192C6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Trade Wars – Trials or Opportunities? </w:t>
            </w:r>
          </w:p>
          <w:p w14:paraId="4F5CD00C" w14:textId="77777777" w:rsidR="00192C62" w:rsidRDefault="00192C62" w:rsidP="00192C6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Limits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Globalisation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 Armed Conflicts, Epidemics and Disasters</w:t>
            </w:r>
          </w:p>
          <w:p w14:paraId="7018C822" w14:textId="77777777" w:rsidR="006D4C68" w:rsidRDefault="006D4C68" w:rsidP="006D4C68">
            <w:pPr>
              <w:jc w:val="both"/>
              <w:rPr>
                <w:rFonts w:asciiTheme="minorHAnsi" w:hAnsiTheme="minorHAnsi"/>
              </w:rPr>
            </w:pPr>
          </w:p>
          <w:p w14:paraId="01C2BF6D" w14:textId="77777777" w:rsidR="006D4C68" w:rsidRPr="006D4C68" w:rsidRDefault="006D4C68" w:rsidP="006D4C68">
            <w:pPr>
              <w:jc w:val="both"/>
              <w:rPr>
                <w:rFonts w:asciiTheme="minorHAnsi" w:hAnsiTheme="minorHAnsi"/>
                <w:b/>
              </w:rPr>
            </w:pPr>
            <w:r w:rsidRPr="006D4C68">
              <w:rPr>
                <w:rFonts w:asciiTheme="minorHAnsi" w:hAnsiTheme="minorHAnsi"/>
                <w:b/>
              </w:rPr>
              <w:t>Facilitator: Muhammad Harris Zainul/Calvin Cheng</w:t>
            </w:r>
          </w:p>
        </w:tc>
      </w:tr>
    </w:tbl>
    <w:p w14:paraId="34C5E6A8" w14:textId="77777777" w:rsidR="00F61714" w:rsidRDefault="00F61714" w:rsidP="007E5249">
      <w:pPr>
        <w:jc w:val="both"/>
        <w:rPr>
          <w:sz w:val="24"/>
          <w:szCs w:val="24"/>
          <w:lang w:val="en-AU"/>
        </w:rPr>
      </w:pPr>
    </w:p>
    <w:p w14:paraId="272E8A88" w14:textId="304778C9" w:rsidR="00E13B08" w:rsidRPr="00371186" w:rsidRDefault="00DA71C0" w:rsidP="007E5249">
      <w:pPr>
        <w:jc w:val="both"/>
        <w:rPr>
          <w:b/>
          <w:bCs/>
          <w:lang w:val="en-AU"/>
        </w:rPr>
      </w:pPr>
      <w:r w:rsidRPr="00371186">
        <w:rPr>
          <w:b/>
          <w:bCs/>
          <w:lang w:val="en-AU"/>
        </w:rPr>
        <w:lastRenderedPageBreak/>
        <w:t>15-16 December 2020</w:t>
      </w:r>
    </w:p>
    <w:p w14:paraId="40F17104" w14:textId="4C7F99DE" w:rsidR="00DA71C0" w:rsidRPr="00371186" w:rsidRDefault="00DA71C0" w:rsidP="007E5249">
      <w:pPr>
        <w:jc w:val="both"/>
        <w:rPr>
          <w:lang w:val="en-AU"/>
        </w:rPr>
      </w:pPr>
      <w:r w:rsidRPr="00371186">
        <w:rPr>
          <w:lang w:val="en-AU"/>
        </w:rPr>
        <w:t>Next Generation participants are invited to participate in the PECC General Meeting</w:t>
      </w:r>
    </w:p>
    <w:p w14:paraId="3F855288" w14:textId="77777777" w:rsidR="008E164E" w:rsidRPr="00371186" w:rsidRDefault="008E164E" w:rsidP="007E5249">
      <w:pPr>
        <w:jc w:val="both"/>
        <w:rPr>
          <w:lang w:val="en-AU"/>
        </w:rPr>
      </w:pPr>
    </w:p>
    <w:p w14:paraId="7E9CA9AE" w14:textId="28E5F6CE" w:rsidR="00167244" w:rsidRPr="00DA71C0" w:rsidRDefault="00DA71C0" w:rsidP="007E5249">
      <w:pPr>
        <w:jc w:val="both"/>
        <w:rPr>
          <w:rFonts w:asciiTheme="minorHAnsi" w:hAnsiTheme="minorHAnsi"/>
          <w:b/>
          <w:bCs/>
        </w:rPr>
      </w:pPr>
      <w:r w:rsidRPr="00DA71C0">
        <w:rPr>
          <w:rFonts w:asciiTheme="minorHAnsi" w:hAnsiTheme="minorHAnsi"/>
          <w:b/>
          <w:bCs/>
        </w:rPr>
        <w:t>Thursday, 17 December 2020</w:t>
      </w:r>
    </w:p>
    <w:p w14:paraId="193A1315" w14:textId="0931CBD2" w:rsidR="00DA71C0" w:rsidRPr="00DA71C0" w:rsidRDefault="00DA71C0" w:rsidP="007E5249">
      <w:pPr>
        <w:jc w:val="both"/>
        <w:rPr>
          <w:rFonts w:asciiTheme="minorHAnsi" w:hAnsiTheme="minorHAnsi"/>
          <w:b/>
          <w:bCs/>
        </w:rPr>
      </w:pPr>
      <w:r w:rsidRPr="00DA71C0">
        <w:rPr>
          <w:rFonts w:asciiTheme="minorHAnsi" w:hAnsiTheme="minorHAnsi"/>
          <w:b/>
          <w:bCs/>
        </w:rPr>
        <w:t>9:00 – 11:00</w:t>
      </w:r>
    </w:p>
    <w:p w14:paraId="1874C395" w14:textId="77777777" w:rsidR="00DA71C0" w:rsidRPr="00DA71C0" w:rsidRDefault="00DA71C0" w:rsidP="00DA71C0">
      <w:pPr>
        <w:rPr>
          <w:rFonts w:asciiTheme="minorHAnsi" w:hAnsiTheme="minorHAnsi" w:cstheme="minorBidi"/>
          <w:b/>
          <w:bCs/>
        </w:rPr>
      </w:pPr>
      <w:r w:rsidRPr="00DA71C0">
        <w:rPr>
          <w:b/>
          <w:bCs/>
        </w:rPr>
        <w:t>Next Generation Wrap-up Session</w:t>
      </w:r>
    </w:p>
    <w:p w14:paraId="260D38F5" w14:textId="77777777" w:rsidR="00DA71C0" w:rsidRPr="00DA71C0" w:rsidRDefault="00DA71C0" w:rsidP="007E5249">
      <w:pPr>
        <w:jc w:val="both"/>
        <w:rPr>
          <w:rFonts w:asciiTheme="minorHAnsi" w:hAnsiTheme="minorHAnsi"/>
          <w:b/>
          <w:bCs/>
        </w:rPr>
      </w:pPr>
    </w:p>
    <w:p w14:paraId="43AFB474" w14:textId="77777777" w:rsidR="00DA71C0" w:rsidRPr="00DA71C0" w:rsidRDefault="00DA71C0" w:rsidP="00DA71C0">
      <w:pPr>
        <w:rPr>
          <w:rFonts w:asciiTheme="minorHAnsi" w:hAnsiTheme="minorHAnsi" w:cstheme="minorBidi"/>
          <w:b/>
          <w:bCs/>
        </w:rPr>
      </w:pPr>
      <w:r w:rsidRPr="00DA71C0">
        <w:rPr>
          <w:b/>
          <w:bCs/>
        </w:rPr>
        <w:t>11:05 – 12:05</w:t>
      </w:r>
    </w:p>
    <w:p w14:paraId="41D54A07" w14:textId="023A642C" w:rsidR="00167244" w:rsidRDefault="001A19AC" w:rsidP="007E524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Interaction with the PECC Standing Committee </w:t>
      </w:r>
      <w:r w:rsidR="00167244" w:rsidRPr="003E5FE7">
        <w:rPr>
          <w:rFonts w:asciiTheme="minorHAnsi" w:hAnsiTheme="minorHAnsi"/>
          <w:b/>
        </w:rPr>
        <w:t xml:space="preserve"> </w:t>
      </w:r>
    </w:p>
    <w:p w14:paraId="1521A35C" w14:textId="77777777" w:rsidR="00192C62" w:rsidRPr="003E5FE7" w:rsidRDefault="00192C62" w:rsidP="007E5249">
      <w:pPr>
        <w:jc w:val="both"/>
        <w:rPr>
          <w:rFonts w:asciiTheme="minorHAnsi" w:hAnsiTheme="minorHAnsi"/>
          <w:b/>
        </w:rPr>
      </w:pPr>
    </w:p>
    <w:p w14:paraId="17BB5E12" w14:textId="77777777" w:rsidR="001A19AC" w:rsidRPr="001A19AC" w:rsidRDefault="001A19AC" w:rsidP="001A19AC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</w:rPr>
      </w:pPr>
      <w:r w:rsidRPr="001A19AC">
        <w:rPr>
          <w:rFonts w:asciiTheme="minorHAnsi" w:hAnsiTheme="minorHAnsi"/>
        </w:rPr>
        <w:t xml:space="preserve">NextGen participants to present their thoughts, </w:t>
      </w:r>
      <w:proofErr w:type="gramStart"/>
      <w:r w:rsidRPr="001A19AC">
        <w:rPr>
          <w:rFonts w:asciiTheme="minorHAnsi" w:hAnsiTheme="minorHAnsi"/>
        </w:rPr>
        <w:t>ideas</w:t>
      </w:r>
      <w:proofErr w:type="gramEnd"/>
      <w:r w:rsidRPr="001A19AC">
        <w:rPr>
          <w:rFonts w:asciiTheme="minorHAnsi" w:hAnsiTheme="minorHAnsi"/>
        </w:rPr>
        <w:t xml:space="preserve"> and proposals to members </w:t>
      </w:r>
      <w:r w:rsidR="008B1988">
        <w:rPr>
          <w:rFonts w:asciiTheme="minorHAnsi" w:hAnsiTheme="minorHAnsi"/>
        </w:rPr>
        <w:t>of the PECC Standing Committee by submission of a memorandum.</w:t>
      </w:r>
    </w:p>
    <w:p w14:paraId="0A149682" w14:textId="77777777" w:rsidR="001A19AC" w:rsidRDefault="001A19AC" w:rsidP="001A19AC">
      <w:pPr>
        <w:ind w:left="360"/>
        <w:jc w:val="both"/>
        <w:rPr>
          <w:rFonts w:asciiTheme="minorHAnsi" w:hAnsiTheme="minorHAnsi"/>
        </w:rPr>
      </w:pPr>
    </w:p>
    <w:p w14:paraId="52DEB505" w14:textId="77777777" w:rsidR="00167244" w:rsidRPr="001A19AC" w:rsidRDefault="00167244" w:rsidP="001A19AC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</w:rPr>
      </w:pPr>
      <w:r w:rsidRPr="001A19AC">
        <w:rPr>
          <w:rFonts w:asciiTheme="minorHAnsi" w:hAnsiTheme="minorHAnsi"/>
        </w:rPr>
        <w:t xml:space="preserve">To chat about the outcomes of the last day and the </w:t>
      </w:r>
      <w:r w:rsidR="001A19AC">
        <w:rPr>
          <w:rFonts w:asciiTheme="minorHAnsi" w:hAnsiTheme="minorHAnsi"/>
        </w:rPr>
        <w:t>General Meeting</w:t>
      </w:r>
      <w:r w:rsidR="00B63DAD" w:rsidRPr="001A19AC">
        <w:rPr>
          <w:rFonts w:asciiTheme="minorHAnsi" w:hAnsiTheme="minorHAnsi"/>
        </w:rPr>
        <w:t xml:space="preserve">, </w:t>
      </w:r>
      <w:r w:rsidR="000C0CA7">
        <w:rPr>
          <w:rFonts w:asciiTheme="minorHAnsi" w:hAnsiTheme="minorHAnsi"/>
        </w:rPr>
        <w:t>what resonated</w:t>
      </w:r>
      <w:r w:rsidRPr="001A19AC">
        <w:rPr>
          <w:rFonts w:asciiTheme="minorHAnsi" w:hAnsiTheme="minorHAnsi"/>
        </w:rPr>
        <w:t xml:space="preserve"> and what was learnt. Next steps? What are future opportunities to engage in </w:t>
      </w:r>
      <w:r w:rsidR="000C0CA7">
        <w:rPr>
          <w:rFonts w:asciiTheme="minorHAnsi" w:hAnsiTheme="minorHAnsi"/>
        </w:rPr>
        <w:t>track two</w:t>
      </w:r>
      <w:r w:rsidRPr="001A19AC">
        <w:rPr>
          <w:rFonts w:asciiTheme="minorHAnsi" w:hAnsiTheme="minorHAnsi"/>
        </w:rPr>
        <w:t>? What would you like to see on the agenda next time?</w:t>
      </w:r>
    </w:p>
    <w:sectPr w:rsidR="00167244" w:rsidRPr="001A19AC" w:rsidSect="001313E3">
      <w:headerReference w:type="default" r:id="rId11"/>
      <w:footerReference w:type="default" r:id="rId12"/>
      <w:pgSz w:w="11906" w:h="16838" w:code="9"/>
      <w:pgMar w:top="1843" w:right="1440" w:bottom="4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91F8C" w14:textId="77777777" w:rsidR="00B258F4" w:rsidRDefault="00B258F4" w:rsidP="00A23684">
      <w:r>
        <w:separator/>
      </w:r>
    </w:p>
  </w:endnote>
  <w:endnote w:type="continuationSeparator" w:id="0">
    <w:p w14:paraId="7DF76007" w14:textId="77777777" w:rsidR="00B258F4" w:rsidRDefault="00B258F4" w:rsidP="00A2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7248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3092F" w14:textId="77777777" w:rsidR="00D41E83" w:rsidRDefault="00D41E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D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40E56" w14:textId="77777777" w:rsidR="00D41E83" w:rsidRDefault="00D41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AB6BA" w14:textId="77777777" w:rsidR="00B258F4" w:rsidRDefault="00B258F4" w:rsidP="00A23684">
      <w:r>
        <w:separator/>
      </w:r>
    </w:p>
  </w:footnote>
  <w:footnote w:type="continuationSeparator" w:id="0">
    <w:p w14:paraId="0E66646C" w14:textId="77777777" w:rsidR="00B258F4" w:rsidRDefault="00B258F4" w:rsidP="00A2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3743F" w14:textId="77777777" w:rsidR="00D41E83" w:rsidRDefault="00D41E83" w:rsidP="00F33E78">
    <w:pPr>
      <w:pStyle w:val="Header"/>
      <w:ind w:right="-46"/>
    </w:pPr>
    <w:r>
      <w:t xml:space="preserve">                  </w:t>
    </w:r>
  </w:p>
  <w:p w14:paraId="691F5480" w14:textId="77777777" w:rsidR="00D41E83" w:rsidRDefault="00786453" w:rsidP="00F33E78">
    <w:pPr>
      <w:pStyle w:val="Header"/>
      <w:ind w:right="-46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9C4"/>
    <w:multiLevelType w:val="hybridMultilevel"/>
    <w:tmpl w:val="49D8470E"/>
    <w:lvl w:ilvl="0" w:tplc="6CB27AB8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D77"/>
    <w:multiLevelType w:val="hybridMultilevel"/>
    <w:tmpl w:val="D8B6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4223"/>
    <w:multiLevelType w:val="hybridMultilevel"/>
    <w:tmpl w:val="0C40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2152D"/>
    <w:multiLevelType w:val="hybridMultilevel"/>
    <w:tmpl w:val="3A90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1A25"/>
    <w:multiLevelType w:val="multilevel"/>
    <w:tmpl w:val="827E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C41C5"/>
    <w:multiLevelType w:val="hybridMultilevel"/>
    <w:tmpl w:val="9F30909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E7D7616"/>
    <w:multiLevelType w:val="hybridMultilevel"/>
    <w:tmpl w:val="E32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B2E06"/>
    <w:multiLevelType w:val="hybridMultilevel"/>
    <w:tmpl w:val="4F34D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44282"/>
    <w:multiLevelType w:val="hybridMultilevel"/>
    <w:tmpl w:val="9B105EB8"/>
    <w:lvl w:ilvl="0" w:tplc="DEC8234C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98E0B66"/>
    <w:multiLevelType w:val="hybridMultilevel"/>
    <w:tmpl w:val="0068DE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037C4"/>
    <w:multiLevelType w:val="hybridMultilevel"/>
    <w:tmpl w:val="D298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169E9"/>
    <w:multiLevelType w:val="hybridMultilevel"/>
    <w:tmpl w:val="D7D6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100D"/>
    <w:multiLevelType w:val="hybridMultilevel"/>
    <w:tmpl w:val="E3F0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6032"/>
    <w:multiLevelType w:val="hybridMultilevel"/>
    <w:tmpl w:val="BE78A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C87E7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14D1"/>
    <w:multiLevelType w:val="hybridMultilevel"/>
    <w:tmpl w:val="B32C3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708E9"/>
    <w:multiLevelType w:val="hybridMultilevel"/>
    <w:tmpl w:val="217AB06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017868"/>
    <w:multiLevelType w:val="hybridMultilevel"/>
    <w:tmpl w:val="F3DCC23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11B608E"/>
    <w:multiLevelType w:val="hybridMultilevel"/>
    <w:tmpl w:val="E0BE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01A78"/>
    <w:multiLevelType w:val="hybridMultilevel"/>
    <w:tmpl w:val="7268700C"/>
    <w:lvl w:ilvl="0" w:tplc="5450F2D4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9219B"/>
    <w:multiLevelType w:val="hybridMultilevel"/>
    <w:tmpl w:val="6506EC68"/>
    <w:lvl w:ilvl="0" w:tplc="285EF9F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8E2166"/>
    <w:multiLevelType w:val="hybridMultilevel"/>
    <w:tmpl w:val="20A2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35827"/>
    <w:multiLevelType w:val="hybridMultilevel"/>
    <w:tmpl w:val="4FF265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23DD3"/>
    <w:multiLevelType w:val="hybridMultilevel"/>
    <w:tmpl w:val="F54AB26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3F243D"/>
    <w:multiLevelType w:val="hybridMultilevel"/>
    <w:tmpl w:val="BF361136"/>
    <w:lvl w:ilvl="0" w:tplc="EC507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84EFE"/>
    <w:multiLevelType w:val="hybridMultilevel"/>
    <w:tmpl w:val="580E89EA"/>
    <w:lvl w:ilvl="0" w:tplc="EC50762A">
      <w:start w:val="1"/>
      <w:numFmt w:val="lowerRoman"/>
      <w:lvlText w:val="%1)"/>
      <w:lvlJc w:val="left"/>
      <w:pPr>
        <w:ind w:left="177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38" w:hanging="360"/>
      </w:pPr>
    </w:lvl>
    <w:lvl w:ilvl="2" w:tplc="0C09001B" w:tentative="1">
      <w:start w:val="1"/>
      <w:numFmt w:val="lowerRoman"/>
      <w:lvlText w:val="%3."/>
      <w:lvlJc w:val="right"/>
      <w:pPr>
        <w:ind w:left="2858" w:hanging="180"/>
      </w:pPr>
    </w:lvl>
    <w:lvl w:ilvl="3" w:tplc="0C09000F" w:tentative="1">
      <w:start w:val="1"/>
      <w:numFmt w:val="decimal"/>
      <w:lvlText w:val="%4."/>
      <w:lvlJc w:val="left"/>
      <w:pPr>
        <w:ind w:left="3578" w:hanging="360"/>
      </w:pPr>
    </w:lvl>
    <w:lvl w:ilvl="4" w:tplc="0C090019" w:tentative="1">
      <w:start w:val="1"/>
      <w:numFmt w:val="lowerLetter"/>
      <w:lvlText w:val="%5."/>
      <w:lvlJc w:val="left"/>
      <w:pPr>
        <w:ind w:left="4298" w:hanging="360"/>
      </w:pPr>
    </w:lvl>
    <w:lvl w:ilvl="5" w:tplc="0C09001B" w:tentative="1">
      <w:start w:val="1"/>
      <w:numFmt w:val="lowerRoman"/>
      <w:lvlText w:val="%6."/>
      <w:lvlJc w:val="right"/>
      <w:pPr>
        <w:ind w:left="5018" w:hanging="180"/>
      </w:pPr>
    </w:lvl>
    <w:lvl w:ilvl="6" w:tplc="0C09000F" w:tentative="1">
      <w:start w:val="1"/>
      <w:numFmt w:val="decimal"/>
      <w:lvlText w:val="%7."/>
      <w:lvlJc w:val="left"/>
      <w:pPr>
        <w:ind w:left="5738" w:hanging="360"/>
      </w:pPr>
    </w:lvl>
    <w:lvl w:ilvl="7" w:tplc="0C090019" w:tentative="1">
      <w:start w:val="1"/>
      <w:numFmt w:val="lowerLetter"/>
      <w:lvlText w:val="%8."/>
      <w:lvlJc w:val="left"/>
      <w:pPr>
        <w:ind w:left="6458" w:hanging="360"/>
      </w:pPr>
    </w:lvl>
    <w:lvl w:ilvl="8" w:tplc="0C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 w15:restartNumberingAfterBreak="0">
    <w:nsid w:val="5AF07C35"/>
    <w:multiLevelType w:val="hybridMultilevel"/>
    <w:tmpl w:val="C4A21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D1BE6"/>
    <w:multiLevelType w:val="hybridMultilevel"/>
    <w:tmpl w:val="DB9A3E5A"/>
    <w:lvl w:ilvl="0" w:tplc="0C09000F">
      <w:start w:val="1"/>
      <w:numFmt w:val="decimal"/>
      <w:lvlText w:val="%1."/>
      <w:lvlJc w:val="left"/>
      <w:pPr>
        <w:ind w:left="177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38" w:hanging="360"/>
      </w:pPr>
    </w:lvl>
    <w:lvl w:ilvl="2" w:tplc="0C09001B" w:tentative="1">
      <w:start w:val="1"/>
      <w:numFmt w:val="lowerRoman"/>
      <w:lvlText w:val="%3."/>
      <w:lvlJc w:val="right"/>
      <w:pPr>
        <w:ind w:left="2858" w:hanging="180"/>
      </w:pPr>
    </w:lvl>
    <w:lvl w:ilvl="3" w:tplc="0C09000F" w:tentative="1">
      <w:start w:val="1"/>
      <w:numFmt w:val="decimal"/>
      <w:lvlText w:val="%4."/>
      <w:lvlJc w:val="left"/>
      <w:pPr>
        <w:ind w:left="3578" w:hanging="360"/>
      </w:pPr>
    </w:lvl>
    <w:lvl w:ilvl="4" w:tplc="0C090019" w:tentative="1">
      <w:start w:val="1"/>
      <w:numFmt w:val="lowerLetter"/>
      <w:lvlText w:val="%5."/>
      <w:lvlJc w:val="left"/>
      <w:pPr>
        <w:ind w:left="4298" w:hanging="360"/>
      </w:pPr>
    </w:lvl>
    <w:lvl w:ilvl="5" w:tplc="0C09001B" w:tentative="1">
      <w:start w:val="1"/>
      <w:numFmt w:val="lowerRoman"/>
      <w:lvlText w:val="%6."/>
      <w:lvlJc w:val="right"/>
      <w:pPr>
        <w:ind w:left="5018" w:hanging="180"/>
      </w:pPr>
    </w:lvl>
    <w:lvl w:ilvl="6" w:tplc="0C09000F" w:tentative="1">
      <w:start w:val="1"/>
      <w:numFmt w:val="decimal"/>
      <w:lvlText w:val="%7."/>
      <w:lvlJc w:val="left"/>
      <w:pPr>
        <w:ind w:left="5738" w:hanging="360"/>
      </w:pPr>
    </w:lvl>
    <w:lvl w:ilvl="7" w:tplc="0C090019" w:tentative="1">
      <w:start w:val="1"/>
      <w:numFmt w:val="lowerLetter"/>
      <w:lvlText w:val="%8."/>
      <w:lvlJc w:val="left"/>
      <w:pPr>
        <w:ind w:left="6458" w:hanging="360"/>
      </w:pPr>
    </w:lvl>
    <w:lvl w:ilvl="8" w:tplc="0C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7" w15:restartNumberingAfterBreak="0">
    <w:nsid w:val="5DC46D9D"/>
    <w:multiLevelType w:val="hybridMultilevel"/>
    <w:tmpl w:val="ABC05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55F36"/>
    <w:multiLevelType w:val="hybridMultilevel"/>
    <w:tmpl w:val="B69A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D4B1C"/>
    <w:multiLevelType w:val="multilevel"/>
    <w:tmpl w:val="65A26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0A062D"/>
    <w:multiLevelType w:val="hybridMultilevel"/>
    <w:tmpl w:val="ED7E84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55A50"/>
    <w:multiLevelType w:val="hybridMultilevel"/>
    <w:tmpl w:val="ED7E84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32242"/>
    <w:multiLevelType w:val="hybridMultilevel"/>
    <w:tmpl w:val="5F1C311A"/>
    <w:lvl w:ilvl="0" w:tplc="CC4AC4A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84ED3"/>
    <w:multiLevelType w:val="hybridMultilevel"/>
    <w:tmpl w:val="EEACCD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477F2"/>
    <w:multiLevelType w:val="hybridMultilevel"/>
    <w:tmpl w:val="66CC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C2A0C"/>
    <w:multiLevelType w:val="hybridMultilevel"/>
    <w:tmpl w:val="C0C03CC6"/>
    <w:lvl w:ilvl="0" w:tplc="E51C29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F13B7"/>
    <w:multiLevelType w:val="hybridMultilevel"/>
    <w:tmpl w:val="774C397A"/>
    <w:lvl w:ilvl="0" w:tplc="4BD45AD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338BE"/>
    <w:multiLevelType w:val="hybridMultilevel"/>
    <w:tmpl w:val="4F34D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53C6D"/>
    <w:multiLevelType w:val="hybridMultilevel"/>
    <w:tmpl w:val="0A34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8"/>
  </w:num>
  <w:num w:numId="4">
    <w:abstractNumId w:val="34"/>
  </w:num>
  <w:num w:numId="5">
    <w:abstractNumId w:val="7"/>
  </w:num>
  <w:num w:numId="6">
    <w:abstractNumId w:val="1"/>
  </w:num>
  <w:num w:numId="7">
    <w:abstractNumId w:val="17"/>
  </w:num>
  <w:num w:numId="8">
    <w:abstractNumId w:val="38"/>
  </w:num>
  <w:num w:numId="9">
    <w:abstractNumId w:val="2"/>
  </w:num>
  <w:num w:numId="10">
    <w:abstractNumId w:val="37"/>
  </w:num>
  <w:num w:numId="11">
    <w:abstractNumId w:val="6"/>
  </w:num>
  <w:num w:numId="12">
    <w:abstractNumId w:val="3"/>
  </w:num>
  <w:num w:numId="13">
    <w:abstractNumId w:val="25"/>
  </w:num>
  <w:num w:numId="14">
    <w:abstractNumId w:val="31"/>
  </w:num>
  <w:num w:numId="15">
    <w:abstractNumId w:val="27"/>
  </w:num>
  <w:num w:numId="16">
    <w:abstractNumId w:val="30"/>
  </w:num>
  <w:num w:numId="17">
    <w:abstractNumId w:val="16"/>
  </w:num>
  <w:num w:numId="18">
    <w:abstractNumId w:val="0"/>
  </w:num>
  <w:num w:numId="19">
    <w:abstractNumId w:val="18"/>
  </w:num>
  <w:num w:numId="20">
    <w:abstractNumId w:val="32"/>
  </w:num>
  <w:num w:numId="2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35"/>
  </w:num>
  <w:num w:numId="25">
    <w:abstractNumId w:val="5"/>
  </w:num>
  <w:num w:numId="26">
    <w:abstractNumId w:val="36"/>
  </w:num>
  <w:num w:numId="27">
    <w:abstractNumId w:val="33"/>
  </w:num>
  <w:num w:numId="28">
    <w:abstractNumId w:val="19"/>
  </w:num>
  <w:num w:numId="29">
    <w:abstractNumId w:val="23"/>
  </w:num>
  <w:num w:numId="30">
    <w:abstractNumId w:val="24"/>
  </w:num>
  <w:num w:numId="31">
    <w:abstractNumId w:val="26"/>
  </w:num>
  <w:num w:numId="32">
    <w:abstractNumId w:val="10"/>
  </w:num>
  <w:num w:numId="33">
    <w:abstractNumId w:val="14"/>
  </w:num>
  <w:num w:numId="34">
    <w:abstractNumId w:val="11"/>
  </w:num>
  <w:num w:numId="35">
    <w:abstractNumId w:val="21"/>
  </w:num>
  <w:num w:numId="36">
    <w:abstractNumId w:val="15"/>
  </w:num>
  <w:num w:numId="37">
    <w:abstractNumId w:val="22"/>
  </w:num>
  <w:num w:numId="38">
    <w:abstractNumId w:val="12"/>
  </w:num>
  <w:num w:numId="39">
    <w:abstractNumId w:val="9"/>
  </w:num>
  <w:num w:numId="4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9C"/>
    <w:rsid w:val="00000EB6"/>
    <w:rsid w:val="00002BA5"/>
    <w:rsid w:val="00003A5D"/>
    <w:rsid w:val="00005BF9"/>
    <w:rsid w:val="00005DDB"/>
    <w:rsid w:val="00006112"/>
    <w:rsid w:val="000076DB"/>
    <w:rsid w:val="00007C39"/>
    <w:rsid w:val="00010A17"/>
    <w:rsid w:val="00010A5F"/>
    <w:rsid w:val="00011214"/>
    <w:rsid w:val="00012A69"/>
    <w:rsid w:val="00012E00"/>
    <w:rsid w:val="00012FF8"/>
    <w:rsid w:val="000162B2"/>
    <w:rsid w:val="000164A7"/>
    <w:rsid w:val="0002019A"/>
    <w:rsid w:val="0002024B"/>
    <w:rsid w:val="00021767"/>
    <w:rsid w:val="00024D07"/>
    <w:rsid w:val="00024E51"/>
    <w:rsid w:val="00025C7C"/>
    <w:rsid w:val="000277F1"/>
    <w:rsid w:val="00031EBF"/>
    <w:rsid w:val="00036055"/>
    <w:rsid w:val="0004135F"/>
    <w:rsid w:val="00043C66"/>
    <w:rsid w:val="00045C89"/>
    <w:rsid w:val="0004785A"/>
    <w:rsid w:val="00047EF9"/>
    <w:rsid w:val="0005092F"/>
    <w:rsid w:val="00050EA1"/>
    <w:rsid w:val="000559F8"/>
    <w:rsid w:val="00055CC7"/>
    <w:rsid w:val="000575AC"/>
    <w:rsid w:val="00061A35"/>
    <w:rsid w:val="00061CF5"/>
    <w:rsid w:val="0006210D"/>
    <w:rsid w:val="000642EA"/>
    <w:rsid w:val="000720BA"/>
    <w:rsid w:val="0007511C"/>
    <w:rsid w:val="0007562C"/>
    <w:rsid w:val="00075D99"/>
    <w:rsid w:val="0007709B"/>
    <w:rsid w:val="00077A86"/>
    <w:rsid w:val="000803EC"/>
    <w:rsid w:val="00081A4D"/>
    <w:rsid w:val="00082990"/>
    <w:rsid w:val="000846D3"/>
    <w:rsid w:val="00090543"/>
    <w:rsid w:val="000905B3"/>
    <w:rsid w:val="00091B3B"/>
    <w:rsid w:val="00091F9A"/>
    <w:rsid w:val="00094F0D"/>
    <w:rsid w:val="000A00DE"/>
    <w:rsid w:val="000A1BBA"/>
    <w:rsid w:val="000A233A"/>
    <w:rsid w:val="000A2482"/>
    <w:rsid w:val="000A447C"/>
    <w:rsid w:val="000A57C3"/>
    <w:rsid w:val="000A5DEA"/>
    <w:rsid w:val="000A66AC"/>
    <w:rsid w:val="000A7F75"/>
    <w:rsid w:val="000B2767"/>
    <w:rsid w:val="000B6668"/>
    <w:rsid w:val="000B6A4D"/>
    <w:rsid w:val="000B76E4"/>
    <w:rsid w:val="000C09FA"/>
    <w:rsid w:val="000C0C42"/>
    <w:rsid w:val="000C0CA7"/>
    <w:rsid w:val="000C2206"/>
    <w:rsid w:val="000C3D91"/>
    <w:rsid w:val="000C3FB2"/>
    <w:rsid w:val="000D0586"/>
    <w:rsid w:val="000D35D8"/>
    <w:rsid w:val="000D430D"/>
    <w:rsid w:val="000D7A30"/>
    <w:rsid w:val="000E26CA"/>
    <w:rsid w:val="000E2F2B"/>
    <w:rsid w:val="000E43EE"/>
    <w:rsid w:val="000E4508"/>
    <w:rsid w:val="000E5DFB"/>
    <w:rsid w:val="000F092C"/>
    <w:rsid w:val="000F0A80"/>
    <w:rsid w:val="000F20FF"/>
    <w:rsid w:val="000F2672"/>
    <w:rsid w:val="000F274A"/>
    <w:rsid w:val="000F320A"/>
    <w:rsid w:val="000F6DFF"/>
    <w:rsid w:val="00100B89"/>
    <w:rsid w:val="0010251F"/>
    <w:rsid w:val="00106162"/>
    <w:rsid w:val="00106BC5"/>
    <w:rsid w:val="00106EAA"/>
    <w:rsid w:val="0010701A"/>
    <w:rsid w:val="0010746B"/>
    <w:rsid w:val="001153B8"/>
    <w:rsid w:val="00120383"/>
    <w:rsid w:val="001211C8"/>
    <w:rsid w:val="00121427"/>
    <w:rsid w:val="00122FB7"/>
    <w:rsid w:val="00123BE8"/>
    <w:rsid w:val="00123CE5"/>
    <w:rsid w:val="0012474B"/>
    <w:rsid w:val="001248EA"/>
    <w:rsid w:val="001263A0"/>
    <w:rsid w:val="001266B9"/>
    <w:rsid w:val="001311F9"/>
    <w:rsid w:val="001313E3"/>
    <w:rsid w:val="0013368B"/>
    <w:rsid w:val="00134C8D"/>
    <w:rsid w:val="00136D06"/>
    <w:rsid w:val="00137FC8"/>
    <w:rsid w:val="00143733"/>
    <w:rsid w:val="00145666"/>
    <w:rsid w:val="001456D6"/>
    <w:rsid w:val="00145C45"/>
    <w:rsid w:val="00146635"/>
    <w:rsid w:val="001519B2"/>
    <w:rsid w:val="00153E5E"/>
    <w:rsid w:val="00154B0E"/>
    <w:rsid w:val="00154B0F"/>
    <w:rsid w:val="00155FA2"/>
    <w:rsid w:val="00160540"/>
    <w:rsid w:val="00160D63"/>
    <w:rsid w:val="00160E6F"/>
    <w:rsid w:val="001613DB"/>
    <w:rsid w:val="00162BD1"/>
    <w:rsid w:val="00164451"/>
    <w:rsid w:val="00165DB0"/>
    <w:rsid w:val="00167244"/>
    <w:rsid w:val="00167BB6"/>
    <w:rsid w:val="0017029C"/>
    <w:rsid w:val="001713F0"/>
    <w:rsid w:val="00172339"/>
    <w:rsid w:val="0017435E"/>
    <w:rsid w:val="00174F83"/>
    <w:rsid w:val="00176223"/>
    <w:rsid w:val="0018029C"/>
    <w:rsid w:val="00180BF4"/>
    <w:rsid w:val="001814F4"/>
    <w:rsid w:val="00183343"/>
    <w:rsid w:val="00183815"/>
    <w:rsid w:val="00184BF8"/>
    <w:rsid w:val="00190768"/>
    <w:rsid w:val="00190B03"/>
    <w:rsid w:val="00191AE2"/>
    <w:rsid w:val="00192C62"/>
    <w:rsid w:val="00193D00"/>
    <w:rsid w:val="00195FC3"/>
    <w:rsid w:val="00195FD0"/>
    <w:rsid w:val="001A03A4"/>
    <w:rsid w:val="001A10F0"/>
    <w:rsid w:val="001A19AC"/>
    <w:rsid w:val="001A1E8D"/>
    <w:rsid w:val="001A2498"/>
    <w:rsid w:val="001A2EC0"/>
    <w:rsid w:val="001A336C"/>
    <w:rsid w:val="001A4600"/>
    <w:rsid w:val="001A5133"/>
    <w:rsid w:val="001A5382"/>
    <w:rsid w:val="001A5946"/>
    <w:rsid w:val="001A66B4"/>
    <w:rsid w:val="001A7360"/>
    <w:rsid w:val="001A766A"/>
    <w:rsid w:val="001B597D"/>
    <w:rsid w:val="001B59FD"/>
    <w:rsid w:val="001B7075"/>
    <w:rsid w:val="001B7240"/>
    <w:rsid w:val="001C2BB8"/>
    <w:rsid w:val="001C3201"/>
    <w:rsid w:val="001C69B8"/>
    <w:rsid w:val="001C6C15"/>
    <w:rsid w:val="001C7831"/>
    <w:rsid w:val="001C7960"/>
    <w:rsid w:val="001D1B3E"/>
    <w:rsid w:val="001D25B5"/>
    <w:rsid w:val="001D25C9"/>
    <w:rsid w:val="001D7B9E"/>
    <w:rsid w:val="001E01F3"/>
    <w:rsid w:val="001E0C7B"/>
    <w:rsid w:val="001E1558"/>
    <w:rsid w:val="001E211C"/>
    <w:rsid w:val="001E2AD8"/>
    <w:rsid w:val="001E651B"/>
    <w:rsid w:val="001E6597"/>
    <w:rsid w:val="001E71CD"/>
    <w:rsid w:val="001E798B"/>
    <w:rsid w:val="001E7B9D"/>
    <w:rsid w:val="001F6BF9"/>
    <w:rsid w:val="001F78ED"/>
    <w:rsid w:val="00200BC6"/>
    <w:rsid w:val="0020230C"/>
    <w:rsid w:val="002036DF"/>
    <w:rsid w:val="00205A77"/>
    <w:rsid w:val="00206208"/>
    <w:rsid w:val="002071ED"/>
    <w:rsid w:val="00207399"/>
    <w:rsid w:val="002102B0"/>
    <w:rsid w:val="002127BE"/>
    <w:rsid w:val="002139B0"/>
    <w:rsid w:val="00214199"/>
    <w:rsid w:val="002143F6"/>
    <w:rsid w:val="00214499"/>
    <w:rsid w:val="002145F5"/>
    <w:rsid w:val="00216F07"/>
    <w:rsid w:val="00220790"/>
    <w:rsid w:val="002234A2"/>
    <w:rsid w:val="002242D3"/>
    <w:rsid w:val="00226379"/>
    <w:rsid w:val="00227A7F"/>
    <w:rsid w:val="00232A35"/>
    <w:rsid w:val="0023390F"/>
    <w:rsid w:val="00234188"/>
    <w:rsid w:val="00234EFE"/>
    <w:rsid w:val="00242700"/>
    <w:rsid w:val="002433B6"/>
    <w:rsid w:val="00243E18"/>
    <w:rsid w:val="00245DFA"/>
    <w:rsid w:val="00247FCE"/>
    <w:rsid w:val="002509CB"/>
    <w:rsid w:val="00250AF9"/>
    <w:rsid w:val="0025244C"/>
    <w:rsid w:val="002544A9"/>
    <w:rsid w:val="00254D65"/>
    <w:rsid w:val="002572E9"/>
    <w:rsid w:val="002608E5"/>
    <w:rsid w:val="002628EA"/>
    <w:rsid w:val="002639EA"/>
    <w:rsid w:val="00263B7E"/>
    <w:rsid w:val="00264284"/>
    <w:rsid w:val="00264EEF"/>
    <w:rsid w:val="00266E2D"/>
    <w:rsid w:val="0026729A"/>
    <w:rsid w:val="00267FF4"/>
    <w:rsid w:val="00271DC4"/>
    <w:rsid w:val="00274AEB"/>
    <w:rsid w:val="002753EB"/>
    <w:rsid w:val="00275B67"/>
    <w:rsid w:val="00275C18"/>
    <w:rsid w:val="002776C4"/>
    <w:rsid w:val="002806E8"/>
    <w:rsid w:val="002815AB"/>
    <w:rsid w:val="002818CD"/>
    <w:rsid w:val="00285A27"/>
    <w:rsid w:val="00290D9C"/>
    <w:rsid w:val="002A154D"/>
    <w:rsid w:val="002A46CF"/>
    <w:rsid w:val="002A50BA"/>
    <w:rsid w:val="002A75D7"/>
    <w:rsid w:val="002B02C1"/>
    <w:rsid w:val="002B02D6"/>
    <w:rsid w:val="002B09ED"/>
    <w:rsid w:val="002B12D5"/>
    <w:rsid w:val="002B290A"/>
    <w:rsid w:val="002B6B33"/>
    <w:rsid w:val="002B711F"/>
    <w:rsid w:val="002C04BA"/>
    <w:rsid w:val="002C1A91"/>
    <w:rsid w:val="002C46F6"/>
    <w:rsid w:val="002C5243"/>
    <w:rsid w:val="002C6015"/>
    <w:rsid w:val="002C70B5"/>
    <w:rsid w:val="002C7FE3"/>
    <w:rsid w:val="002D4144"/>
    <w:rsid w:val="002D5AEE"/>
    <w:rsid w:val="002D71F2"/>
    <w:rsid w:val="002E27BA"/>
    <w:rsid w:val="002E6E00"/>
    <w:rsid w:val="002E6E12"/>
    <w:rsid w:val="002E76F0"/>
    <w:rsid w:val="002F0E0E"/>
    <w:rsid w:val="002F5288"/>
    <w:rsid w:val="002F6130"/>
    <w:rsid w:val="003015BE"/>
    <w:rsid w:val="00301B24"/>
    <w:rsid w:val="0030641A"/>
    <w:rsid w:val="00306A9E"/>
    <w:rsid w:val="003109F8"/>
    <w:rsid w:val="0031198F"/>
    <w:rsid w:val="00311996"/>
    <w:rsid w:val="003149DF"/>
    <w:rsid w:val="00320555"/>
    <w:rsid w:val="003229F9"/>
    <w:rsid w:val="003230D7"/>
    <w:rsid w:val="00323225"/>
    <w:rsid w:val="00323332"/>
    <w:rsid w:val="00324C06"/>
    <w:rsid w:val="0032526E"/>
    <w:rsid w:val="003253EB"/>
    <w:rsid w:val="003276C5"/>
    <w:rsid w:val="0033093D"/>
    <w:rsid w:val="0033093F"/>
    <w:rsid w:val="00331500"/>
    <w:rsid w:val="003334CF"/>
    <w:rsid w:val="00336024"/>
    <w:rsid w:val="003361B5"/>
    <w:rsid w:val="00336F57"/>
    <w:rsid w:val="00341772"/>
    <w:rsid w:val="00343382"/>
    <w:rsid w:val="0034498C"/>
    <w:rsid w:val="00345FAF"/>
    <w:rsid w:val="00346057"/>
    <w:rsid w:val="00350325"/>
    <w:rsid w:val="00350802"/>
    <w:rsid w:val="00350DD0"/>
    <w:rsid w:val="003519F3"/>
    <w:rsid w:val="00351E83"/>
    <w:rsid w:val="00352AF7"/>
    <w:rsid w:val="0035374C"/>
    <w:rsid w:val="003539A9"/>
    <w:rsid w:val="00355B53"/>
    <w:rsid w:val="00357072"/>
    <w:rsid w:val="00360548"/>
    <w:rsid w:val="00360A30"/>
    <w:rsid w:val="00360D58"/>
    <w:rsid w:val="00361613"/>
    <w:rsid w:val="00363734"/>
    <w:rsid w:val="00366E49"/>
    <w:rsid w:val="0036707D"/>
    <w:rsid w:val="00370A53"/>
    <w:rsid w:val="00371186"/>
    <w:rsid w:val="00371AC3"/>
    <w:rsid w:val="00373185"/>
    <w:rsid w:val="00374C38"/>
    <w:rsid w:val="003818B5"/>
    <w:rsid w:val="00382013"/>
    <w:rsid w:val="00382C0D"/>
    <w:rsid w:val="00385772"/>
    <w:rsid w:val="00385850"/>
    <w:rsid w:val="0038589F"/>
    <w:rsid w:val="00386032"/>
    <w:rsid w:val="003877F8"/>
    <w:rsid w:val="00387BFE"/>
    <w:rsid w:val="00390FDD"/>
    <w:rsid w:val="00391233"/>
    <w:rsid w:val="00392255"/>
    <w:rsid w:val="003926FA"/>
    <w:rsid w:val="0039398A"/>
    <w:rsid w:val="00394344"/>
    <w:rsid w:val="00394EC3"/>
    <w:rsid w:val="00394F0D"/>
    <w:rsid w:val="003A165A"/>
    <w:rsid w:val="003A1F34"/>
    <w:rsid w:val="003A3422"/>
    <w:rsid w:val="003A3457"/>
    <w:rsid w:val="003A36DB"/>
    <w:rsid w:val="003A3A41"/>
    <w:rsid w:val="003A3C52"/>
    <w:rsid w:val="003A6A50"/>
    <w:rsid w:val="003B0668"/>
    <w:rsid w:val="003B7CEE"/>
    <w:rsid w:val="003C0AD9"/>
    <w:rsid w:val="003C1611"/>
    <w:rsid w:val="003C225B"/>
    <w:rsid w:val="003C2C97"/>
    <w:rsid w:val="003C3130"/>
    <w:rsid w:val="003C4DA9"/>
    <w:rsid w:val="003C62EE"/>
    <w:rsid w:val="003E283D"/>
    <w:rsid w:val="003E2B29"/>
    <w:rsid w:val="003E2CE9"/>
    <w:rsid w:val="003E2D9B"/>
    <w:rsid w:val="003E3334"/>
    <w:rsid w:val="003E7233"/>
    <w:rsid w:val="003F0C92"/>
    <w:rsid w:val="003F156E"/>
    <w:rsid w:val="003F4C39"/>
    <w:rsid w:val="003F59C8"/>
    <w:rsid w:val="003F7E02"/>
    <w:rsid w:val="004001BF"/>
    <w:rsid w:val="004019FA"/>
    <w:rsid w:val="0040342D"/>
    <w:rsid w:val="00404A3F"/>
    <w:rsid w:val="00405370"/>
    <w:rsid w:val="0040593E"/>
    <w:rsid w:val="00405CC9"/>
    <w:rsid w:val="004069EE"/>
    <w:rsid w:val="00410C1B"/>
    <w:rsid w:val="004113DA"/>
    <w:rsid w:val="00414CA4"/>
    <w:rsid w:val="00416823"/>
    <w:rsid w:val="004173B4"/>
    <w:rsid w:val="00417611"/>
    <w:rsid w:val="00417BDB"/>
    <w:rsid w:val="00417E64"/>
    <w:rsid w:val="00420A86"/>
    <w:rsid w:val="00422E99"/>
    <w:rsid w:val="00422F1F"/>
    <w:rsid w:val="00423D96"/>
    <w:rsid w:val="00423FA6"/>
    <w:rsid w:val="00424127"/>
    <w:rsid w:val="00425C6C"/>
    <w:rsid w:val="00431859"/>
    <w:rsid w:val="004361EA"/>
    <w:rsid w:val="00436FD6"/>
    <w:rsid w:val="00437E5D"/>
    <w:rsid w:val="004402DA"/>
    <w:rsid w:val="004449BC"/>
    <w:rsid w:val="00444F8A"/>
    <w:rsid w:val="0044706F"/>
    <w:rsid w:val="0044799F"/>
    <w:rsid w:val="00450A1E"/>
    <w:rsid w:val="004514A7"/>
    <w:rsid w:val="00452A03"/>
    <w:rsid w:val="00453930"/>
    <w:rsid w:val="004552D1"/>
    <w:rsid w:val="004553A2"/>
    <w:rsid w:val="00461B3D"/>
    <w:rsid w:val="00461F8C"/>
    <w:rsid w:val="0046227B"/>
    <w:rsid w:val="00463498"/>
    <w:rsid w:val="0046409E"/>
    <w:rsid w:val="00464197"/>
    <w:rsid w:val="004641EE"/>
    <w:rsid w:val="004657D7"/>
    <w:rsid w:val="004660F0"/>
    <w:rsid w:val="004667F0"/>
    <w:rsid w:val="00470107"/>
    <w:rsid w:val="004707F2"/>
    <w:rsid w:val="00472A8E"/>
    <w:rsid w:val="00472F24"/>
    <w:rsid w:val="00473EB6"/>
    <w:rsid w:val="00473FE6"/>
    <w:rsid w:val="004752BA"/>
    <w:rsid w:val="004769AC"/>
    <w:rsid w:val="00477259"/>
    <w:rsid w:val="004803AF"/>
    <w:rsid w:val="00481034"/>
    <w:rsid w:val="00482A4E"/>
    <w:rsid w:val="00482E47"/>
    <w:rsid w:val="00482F3F"/>
    <w:rsid w:val="00482FFB"/>
    <w:rsid w:val="004855DE"/>
    <w:rsid w:val="00485677"/>
    <w:rsid w:val="00485BE7"/>
    <w:rsid w:val="00487B50"/>
    <w:rsid w:val="0049021F"/>
    <w:rsid w:val="00490AE3"/>
    <w:rsid w:val="004915AB"/>
    <w:rsid w:val="00491F90"/>
    <w:rsid w:val="0049346D"/>
    <w:rsid w:val="004972D0"/>
    <w:rsid w:val="00497AF3"/>
    <w:rsid w:val="00497D53"/>
    <w:rsid w:val="00497DE1"/>
    <w:rsid w:val="004A1FCB"/>
    <w:rsid w:val="004A263C"/>
    <w:rsid w:val="004A3DCE"/>
    <w:rsid w:val="004A4027"/>
    <w:rsid w:val="004A5B3C"/>
    <w:rsid w:val="004A6680"/>
    <w:rsid w:val="004A7F08"/>
    <w:rsid w:val="004B1AE4"/>
    <w:rsid w:val="004B2B89"/>
    <w:rsid w:val="004B5620"/>
    <w:rsid w:val="004B62CF"/>
    <w:rsid w:val="004B6895"/>
    <w:rsid w:val="004B6F52"/>
    <w:rsid w:val="004C0537"/>
    <w:rsid w:val="004C1A61"/>
    <w:rsid w:val="004C2117"/>
    <w:rsid w:val="004C306D"/>
    <w:rsid w:val="004C36B8"/>
    <w:rsid w:val="004C54AF"/>
    <w:rsid w:val="004C57DF"/>
    <w:rsid w:val="004C5A17"/>
    <w:rsid w:val="004D34A6"/>
    <w:rsid w:val="004D3784"/>
    <w:rsid w:val="004D4746"/>
    <w:rsid w:val="004D51B6"/>
    <w:rsid w:val="004D5E6A"/>
    <w:rsid w:val="004E01DD"/>
    <w:rsid w:val="004E0654"/>
    <w:rsid w:val="004E16BF"/>
    <w:rsid w:val="004E3134"/>
    <w:rsid w:val="004E4088"/>
    <w:rsid w:val="004E5CDE"/>
    <w:rsid w:val="004E61A2"/>
    <w:rsid w:val="004E63AC"/>
    <w:rsid w:val="004E652B"/>
    <w:rsid w:val="004E6D20"/>
    <w:rsid w:val="004E7B01"/>
    <w:rsid w:val="004F0BD9"/>
    <w:rsid w:val="004F22B5"/>
    <w:rsid w:val="004F2543"/>
    <w:rsid w:val="004F2728"/>
    <w:rsid w:val="004F2770"/>
    <w:rsid w:val="004F322E"/>
    <w:rsid w:val="004F4272"/>
    <w:rsid w:val="004F44B9"/>
    <w:rsid w:val="004F53E6"/>
    <w:rsid w:val="00501832"/>
    <w:rsid w:val="00502393"/>
    <w:rsid w:val="005066FE"/>
    <w:rsid w:val="00506CB0"/>
    <w:rsid w:val="00510347"/>
    <w:rsid w:val="00512F0B"/>
    <w:rsid w:val="0051401F"/>
    <w:rsid w:val="00515C61"/>
    <w:rsid w:val="00521954"/>
    <w:rsid w:val="005219A9"/>
    <w:rsid w:val="00523883"/>
    <w:rsid w:val="00524605"/>
    <w:rsid w:val="00524EF7"/>
    <w:rsid w:val="00530CE3"/>
    <w:rsid w:val="00531147"/>
    <w:rsid w:val="005315AC"/>
    <w:rsid w:val="005332D5"/>
    <w:rsid w:val="00537615"/>
    <w:rsid w:val="00540C82"/>
    <w:rsid w:val="005437A3"/>
    <w:rsid w:val="00547318"/>
    <w:rsid w:val="00547BB9"/>
    <w:rsid w:val="005513DE"/>
    <w:rsid w:val="0055264B"/>
    <w:rsid w:val="0055392A"/>
    <w:rsid w:val="00554739"/>
    <w:rsid w:val="0055611D"/>
    <w:rsid w:val="00560791"/>
    <w:rsid w:val="00560BFC"/>
    <w:rsid w:val="00564C82"/>
    <w:rsid w:val="0056601A"/>
    <w:rsid w:val="00566E59"/>
    <w:rsid w:val="00571039"/>
    <w:rsid w:val="00573433"/>
    <w:rsid w:val="005736AB"/>
    <w:rsid w:val="005743DA"/>
    <w:rsid w:val="00576375"/>
    <w:rsid w:val="005769E6"/>
    <w:rsid w:val="00576DB2"/>
    <w:rsid w:val="00585EAE"/>
    <w:rsid w:val="005865D2"/>
    <w:rsid w:val="005911C8"/>
    <w:rsid w:val="005917E4"/>
    <w:rsid w:val="00591814"/>
    <w:rsid w:val="005927B3"/>
    <w:rsid w:val="00594230"/>
    <w:rsid w:val="00595E17"/>
    <w:rsid w:val="005A0C79"/>
    <w:rsid w:val="005A283B"/>
    <w:rsid w:val="005A66B4"/>
    <w:rsid w:val="005A6A3C"/>
    <w:rsid w:val="005B133E"/>
    <w:rsid w:val="005B4F23"/>
    <w:rsid w:val="005B690F"/>
    <w:rsid w:val="005C1626"/>
    <w:rsid w:val="005C259F"/>
    <w:rsid w:val="005C3107"/>
    <w:rsid w:val="005C3186"/>
    <w:rsid w:val="005C3F60"/>
    <w:rsid w:val="005C587D"/>
    <w:rsid w:val="005C5DA9"/>
    <w:rsid w:val="005D06D6"/>
    <w:rsid w:val="005D0C32"/>
    <w:rsid w:val="005D1909"/>
    <w:rsid w:val="005D296E"/>
    <w:rsid w:val="005D2C10"/>
    <w:rsid w:val="005D2D7A"/>
    <w:rsid w:val="005D36AF"/>
    <w:rsid w:val="005D38CA"/>
    <w:rsid w:val="005D39DC"/>
    <w:rsid w:val="005D3C1E"/>
    <w:rsid w:val="005D48BF"/>
    <w:rsid w:val="005D5F84"/>
    <w:rsid w:val="005D7067"/>
    <w:rsid w:val="005E0A8C"/>
    <w:rsid w:val="005E20BD"/>
    <w:rsid w:val="005E4ED8"/>
    <w:rsid w:val="005E5FE2"/>
    <w:rsid w:val="005F0221"/>
    <w:rsid w:val="005F05C3"/>
    <w:rsid w:val="005F2B10"/>
    <w:rsid w:val="005F33DA"/>
    <w:rsid w:val="005F3ED6"/>
    <w:rsid w:val="005F5B47"/>
    <w:rsid w:val="005F7CF0"/>
    <w:rsid w:val="00600FB4"/>
    <w:rsid w:val="0060188F"/>
    <w:rsid w:val="00601EF5"/>
    <w:rsid w:val="00602565"/>
    <w:rsid w:val="00603ECB"/>
    <w:rsid w:val="006042DD"/>
    <w:rsid w:val="00604828"/>
    <w:rsid w:val="0060497B"/>
    <w:rsid w:val="006057AF"/>
    <w:rsid w:val="006062A9"/>
    <w:rsid w:val="0061275F"/>
    <w:rsid w:val="0061349D"/>
    <w:rsid w:val="006141DB"/>
    <w:rsid w:val="006153DA"/>
    <w:rsid w:val="00615611"/>
    <w:rsid w:val="00615EB5"/>
    <w:rsid w:val="00616053"/>
    <w:rsid w:val="00616639"/>
    <w:rsid w:val="006170A2"/>
    <w:rsid w:val="0062748C"/>
    <w:rsid w:val="00631645"/>
    <w:rsid w:val="006331B1"/>
    <w:rsid w:val="00633369"/>
    <w:rsid w:val="006347D5"/>
    <w:rsid w:val="006400F6"/>
    <w:rsid w:val="00641079"/>
    <w:rsid w:val="006423BE"/>
    <w:rsid w:val="00642410"/>
    <w:rsid w:val="00644C5F"/>
    <w:rsid w:val="00646C8D"/>
    <w:rsid w:val="00646EA8"/>
    <w:rsid w:val="00646F9E"/>
    <w:rsid w:val="006473FC"/>
    <w:rsid w:val="00650E3C"/>
    <w:rsid w:val="00653235"/>
    <w:rsid w:val="006534A1"/>
    <w:rsid w:val="00654A96"/>
    <w:rsid w:val="00656D7B"/>
    <w:rsid w:val="006570E2"/>
    <w:rsid w:val="0065796E"/>
    <w:rsid w:val="00660CD0"/>
    <w:rsid w:val="00661297"/>
    <w:rsid w:val="00662191"/>
    <w:rsid w:val="00663005"/>
    <w:rsid w:val="00663878"/>
    <w:rsid w:val="00663D94"/>
    <w:rsid w:val="00664669"/>
    <w:rsid w:val="00664F56"/>
    <w:rsid w:val="00665FDA"/>
    <w:rsid w:val="00666979"/>
    <w:rsid w:val="0067043F"/>
    <w:rsid w:val="0067213A"/>
    <w:rsid w:val="00673D19"/>
    <w:rsid w:val="006748A6"/>
    <w:rsid w:val="006761D7"/>
    <w:rsid w:val="0068256F"/>
    <w:rsid w:val="006830AD"/>
    <w:rsid w:val="00684D6F"/>
    <w:rsid w:val="00684F3D"/>
    <w:rsid w:val="00686228"/>
    <w:rsid w:val="006870EC"/>
    <w:rsid w:val="00691D34"/>
    <w:rsid w:val="00697196"/>
    <w:rsid w:val="00697871"/>
    <w:rsid w:val="006A254E"/>
    <w:rsid w:val="006A268A"/>
    <w:rsid w:val="006A3813"/>
    <w:rsid w:val="006A3FB9"/>
    <w:rsid w:val="006A6CF9"/>
    <w:rsid w:val="006B017C"/>
    <w:rsid w:val="006B0F33"/>
    <w:rsid w:val="006B1034"/>
    <w:rsid w:val="006B20E2"/>
    <w:rsid w:val="006B3B5B"/>
    <w:rsid w:val="006B6F9C"/>
    <w:rsid w:val="006B7C48"/>
    <w:rsid w:val="006C07EA"/>
    <w:rsid w:val="006C2D42"/>
    <w:rsid w:val="006C6BB3"/>
    <w:rsid w:val="006C6DD2"/>
    <w:rsid w:val="006C6F58"/>
    <w:rsid w:val="006C7DD6"/>
    <w:rsid w:val="006D157F"/>
    <w:rsid w:val="006D2BC9"/>
    <w:rsid w:val="006D387A"/>
    <w:rsid w:val="006D3BA7"/>
    <w:rsid w:val="006D44A0"/>
    <w:rsid w:val="006D4C68"/>
    <w:rsid w:val="006D5B2B"/>
    <w:rsid w:val="006D5C51"/>
    <w:rsid w:val="006E166F"/>
    <w:rsid w:val="006E1A14"/>
    <w:rsid w:val="006E1D73"/>
    <w:rsid w:val="006E2870"/>
    <w:rsid w:val="006E2E2A"/>
    <w:rsid w:val="006E3A31"/>
    <w:rsid w:val="006E4608"/>
    <w:rsid w:val="006E460D"/>
    <w:rsid w:val="006E482B"/>
    <w:rsid w:val="006E5BFF"/>
    <w:rsid w:val="006E725C"/>
    <w:rsid w:val="006E7778"/>
    <w:rsid w:val="006E7E92"/>
    <w:rsid w:val="006F1330"/>
    <w:rsid w:val="006F27AC"/>
    <w:rsid w:val="006F2F92"/>
    <w:rsid w:val="006F4758"/>
    <w:rsid w:val="006F4B71"/>
    <w:rsid w:val="006F5E30"/>
    <w:rsid w:val="006F68A4"/>
    <w:rsid w:val="0070126D"/>
    <w:rsid w:val="00701511"/>
    <w:rsid w:val="007023DF"/>
    <w:rsid w:val="007046D6"/>
    <w:rsid w:val="00704E71"/>
    <w:rsid w:val="00705E90"/>
    <w:rsid w:val="00711149"/>
    <w:rsid w:val="007124E1"/>
    <w:rsid w:val="00712FF0"/>
    <w:rsid w:val="00714120"/>
    <w:rsid w:val="007162E9"/>
    <w:rsid w:val="0071658E"/>
    <w:rsid w:val="00716D25"/>
    <w:rsid w:val="007171B5"/>
    <w:rsid w:val="007172DA"/>
    <w:rsid w:val="007203E7"/>
    <w:rsid w:val="007208A3"/>
    <w:rsid w:val="00721E50"/>
    <w:rsid w:val="00725945"/>
    <w:rsid w:val="00727069"/>
    <w:rsid w:val="0073136E"/>
    <w:rsid w:val="00731D98"/>
    <w:rsid w:val="0073438D"/>
    <w:rsid w:val="00735A3E"/>
    <w:rsid w:val="00740461"/>
    <w:rsid w:val="007447F6"/>
    <w:rsid w:val="007451FE"/>
    <w:rsid w:val="0075226D"/>
    <w:rsid w:val="00753768"/>
    <w:rsid w:val="00753A74"/>
    <w:rsid w:val="00753D0F"/>
    <w:rsid w:val="00754442"/>
    <w:rsid w:val="00757598"/>
    <w:rsid w:val="007615FD"/>
    <w:rsid w:val="00763BE0"/>
    <w:rsid w:val="00764FF9"/>
    <w:rsid w:val="00765118"/>
    <w:rsid w:val="00766EA0"/>
    <w:rsid w:val="0076716A"/>
    <w:rsid w:val="00772250"/>
    <w:rsid w:val="00775B23"/>
    <w:rsid w:val="00776E97"/>
    <w:rsid w:val="00776FED"/>
    <w:rsid w:val="00780C96"/>
    <w:rsid w:val="007823ED"/>
    <w:rsid w:val="00782B31"/>
    <w:rsid w:val="00783485"/>
    <w:rsid w:val="00784BA0"/>
    <w:rsid w:val="007854D5"/>
    <w:rsid w:val="00786453"/>
    <w:rsid w:val="0078648C"/>
    <w:rsid w:val="00786F8D"/>
    <w:rsid w:val="00790E3C"/>
    <w:rsid w:val="007924BB"/>
    <w:rsid w:val="00792E31"/>
    <w:rsid w:val="007940BE"/>
    <w:rsid w:val="007948D1"/>
    <w:rsid w:val="00795BAB"/>
    <w:rsid w:val="00796067"/>
    <w:rsid w:val="007A2033"/>
    <w:rsid w:val="007A6A93"/>
    <w:rsid w:val="007B121E"/>
    <w:rsid w:val="007B18C7"/>
    <w:rsid w:val="007B2147"/>
    <w:rsid w:val="007B2AB8"/>
    <w:rsid w:val="007B4417"/>
    <w:rsid w:val="007B5DD3"/>
    <w:rsid w:val="007B5E9A"/>
    <w:rsid w:val="007C3B20"/>
    <w:rsid w:val="007C5E98"/>
    <w:rsid w:val="007D2021"/>
    <w:rsid w:val="007D25CC"/>
    <w:rsid w:val="007D5CF4"/>
    <w:rsid w:val="007E1D40"/>
    <w:rsid w:val="007E1F1B"/>
    <w:rsid w:val="007E494D"/>
    <w:rsid w:val="007E4ECA"/>
    <w:rsid w:val="007E5249"/>
    <w:rsid w:val="007E7EA0"/>
    <w:rsid w:val="007F03F8"/>
    <w:rsid w:val="007F0BB1"/>
    <w:rsid w:val="007F144B"/>
    <w:rsid w:val="007F179C"/>
    <w:rsid w:val="007F235D"/>
    <w:rsid w:val="007F320C"/>
    <w:rsid w:val="007F69C0"/>
    <w:rsid w:val="00800758"/>
    <w:rsid w:val="00800ACB"/>
    <w:rsid w:val="00800B13"/>
    <w:rsid w:val="008011FB"/>
    <w:rsid w:val="008038FE"/>
    <w:rsid w:val="00804642"/>
    <w:rsid w:val="00805CAD"/>
    <w:rsid w:val="00812162"/>
    <w:rsid w:val="0081290E"/>
    <w:rsid w:val="00815608"/>
    <w:rsid w:val="008161EF"/>
    <w:rsid w:val="00816281"/>
    <w:rsid w:val="008205AB"/>
    <w:rsid w:val="0082082E"/>
    <w:rsid w:val="00823B4D"/>
    <w:rsid w:val="008258BC"/>
    <w:rsid w:val="00825D72"/>
    <w:rsid w:val="00827AC2"/>
    <w:rsid w:val="00831BAF"/>
    <w:rsid w:val="00832097"/>
    <w:rsid w:val="00833844"/>
    <w:rsid w:val="008366E4"/>
    <w:rsid w:val="00842221"/>
    <w:rsid w:val="008431A6"/>
    <w:rsid w:val="008434A5"/>
    <w:rsid w:val="008462E7"/>
    <w:rsid w:val="00851466"/>
    <w:rsid w:val="00851B45"/>
    <w:rsid w:val="00851C15"/>
    <w:rsid w:val="00853342"/>
    <w:rsid w:val="00853624"/>
    <w:rsid w:val="00853960"/>
    <w:rsid w:val="00854B02"/>
    <w:rsid w:val="00855DD8"/>
    <w:rsid w:val="008563E3"/>
    <w:rsid w:val="008566B4"/>
    <w:rsid w:val="00856DEE"/>
    <w:rsid w:val="00857D60"/>
    <w:rsid w:val="00857EF7"/>
    <w:rsid w:val="008611D3"/>
    <w:rsid w:val="00866B69"/>
    <w:rsid w:val="00866E51"/>
    <w:rsid w:val="00866F8E"/>
    <w:rsid w:val="00866F8F"/>
    <w:rsid w:val="008679CC"/>
    <w:rsid w:val="00873079"/>
    <w:rsid w:val="008731A9"/>
    <w:rsid w:val="008777E5"/>
    <w:rsid w:val="0088155D"/>
    <w:rsid w:val="00881B12"/>
    <w:rsid w:val="00883816"/>
    <w:rsid w:val="00884BD0"/>
    <w:rsid w:val="00886B3E"/>
    <w:rsid w:val="00887B94"/>
    <w:rsid w:val="00887F26"/>
    <w:rsid w:val="00890AAB"/>
    <w:rsid w:val="00895A3A"/>
    <w:rsid w:val="0089655C"/>
    <w:rsid w:val="008A0224"/>
    <w:rsid w:val="008A2042"/>
    <w:rsid w:val="008A2056"/>
    <w:rsid w:val="008A205D"/>
    <w:rsid w:val="008A316B"/>
    <w:rsid w:val="008A39CF"/>
    <w:rsid w:val="008A3B8D"/>
    <w:rsid w:val="008A62A8"/>
    <w:rsid w:val="008A741F"/>
    <w:rsid w:val="008A7C3E"/>
    <w:rsid w:val="008B005C"/>
    <w:rsid w:val="008B0C6E"/>
    <w:rsid w:val="008B16AB"/>
    <w:rsid w:val="008B1988"/>
    <w:rsid w:val="008B1C66"/>
    <w:rsid w:val="008B3676"/>
    <w:rsid w:val="008B3C5F"/>
    <w:rsid w:val="008B3D28"/>
    <w:rsid w:val="008B536D"/>
    <w:rsid w:val="008B5882"/>
    <w:rsid w:val="008B7132"/>
    <w:rsid w:val="008B7636"/>
    <w:rsid w:val="008C055E"/>
    <w:rsid w:val="008C057C"/>
    <w:rsid w:val="008C5844"/>
    <w:rsid w:val="008C5F25"/>
    <w:rsid w:val="008C6880"/>
    <w:rsid w:val="008C6F0C"/>
    <w:rsid w:val="008D0488"/>
    <w:rsid w:val="008D0B79"/>
    <w:rsid w:val="008D0E9E"/>
    <w:rsid w:val="008D12D9"/>
    <w:rsid w:val="008D2716"/>
    <w:rsid w:val="008D275D"/>
    <w:rsid w:val="008D4A2A"/>
    <w:rsid w:val="008E02E7"/>
    <w:rsid w:val="008E164E"/>
    <w:rsid w:val="008E2BF6"/>
    <w:rsid w:val="008E2EF3"/>
    <w:rsid w:val="008E43F5"/>
    <w:rsid w:val="008E5476"/>
    <w:rsid w:val="008E5BB9"/>
    <w:rsid w:val="008F0974"/>
    <w:rsid w:val="008F1636"/>
    <w:rsid w:val="008F1675"/>
    <w:rsid w:val="008F1B27"/>
    <w:rsid w:val="008F1D8F"/>
    <w:rsid w:val="008F38C1"/>
    <w:rsid w:val="009017D2"/>
    <w:rsid w:val="009039A9"/>
    <w:rsid w:val="00905D2C"/>
    <w:rsid w:val="00907945"/>
    <w:rsid w:val="009079C1"/>
    <w:rsid w:val="00911AEE"/>
    <w:rsid w:val="00911B19"/>
    <w:rsid w:val="00911E7B"/>
    <w:rsid w:val="00912978"/>
    <w:rsid w:val="00912FCA"/>
    <w:rsid w:val="0091482D"/>
    <w:rsid w:val="00914852"/>
    <w:rsid w:val="009155EA"/>
    <w:rsid w:val="009157A4"/>
    <w:rsid w:val="0092129A"/>
    <w:rsid w:val="00922DB4"/>
    <w:rsid w:val="00923202"/>
    <w:rsid w:val="00925A08"/>
    <w:rsid w:val="00926554"/>
    <w:rsid w:val="00926D91"/>
    <w:rsid w:val="0093174D"/>
    <w:rsid w:val="00931DB7"/>
    <w:rsid w:val="00933185"/>
    <w:rsid w:val="009331D7"/>
    <w:rsid w:val="0093421F"/>
    <w:rsid w:val="00937FF6"/>
    <w:rsid w:val="00941101"/>
    <w:rsid w:val="00941622"/>
    <w:rsid w:val="00945A18"/>
    <w:rsid w:val="009506D8"/>
    <w:rsid w:val="0095071A"/>
    <w:rsid w:val="0095259A"/>
    <w:rsid w:val="0095264A"/>
    <w:rsid w:val="00954497"/>
    <w:rsid w:val="00954CD0"/>
    <w:rsid w:val="00954E62"/>
    <w:rsid w:val="0095500A"/>
    <w:rsid w:val="009618B7"/>
    <w:rsid w:val="00962620"/>
    <w:rsid w:val="009657CD"/>
    <w:rsid w:val="009659FF"/>
    <w:rsid w:val="009665AC"/>
    <w:rsid w:val="00970D73"/>
    <w:rsid w:val="00971219"/>
    <w:rsid w:val="00972AB7"/>
    <w:rsid w:val="0097734C"/>
    <w:rsid w:val="00977353"/>
    <w:rsid w:val="00977759"/>
    <w:rsid w:val="009800C5"/>
    <w:rsid w:val="009804F4"/>
    <w:rsid w:val="009805D8"/>
    <w:rsid w:val="00980B67"/>
    <w:rsid w:val="00981235"/>
    <w:rsid w:val="00981268"/>
    <w:rsid w:val="009812FC"/>
    <w:rsid w:val="0098325B"/>
    <w:rsid w:val="009838EA"/>
    <w:rsid w:val="009841E8"/>
    <w:rsid w:val="00984C6F"/>
    <w:rsid w:val="0098549A"/>
    <w:rsid w:val="00985DA5"/>
    <w:rsid w:val="00987D6D"/>
    <w:rsid w:val="009916A7"/>
    <w:rsid w:val="009919ED"/>
    <w:rsid w:val="009937B6"/>
    <w:rsid w:val="00994210"/>
    <w:rsid w:val="00997923"/>
    <w:rsid w:val="009A0264"/>
    <w:rsid w:val="009A1762"/>
    <w:rsid w:val="009A28F5"/>
    <w:rsid w:val="009A314A"/>
    <w:rsid w:val="009A320B"/>
    <w:rsid w:val="009A5EF1"/>
    <w:rsid w:val="009A71FE"/>
    <w:rsid w:val="009A7AFD"/>
    <w:rsid w:val="009B0EF1"/>
    <w:rsid w:val="009B15BA"/>
    <w:rsid w:val="009B2391"/>
    <w:rsid w:val="009B4578"/>
    <w:rsid w:val="009B492F"/>
    <w:rsid w:val="009B7510"/>
    <w:rsid w:val="009B7B46"/>
    <w:rsid w:val="009B7D1F"/>
    <w:rsid w:val="009C16D6"/>
    <w:rsid w:val="009C2DB3"/>
    <w:rsid w:val="009C4BCF"/>
    <w:rsid w:val="009C5517"/>
    <w:rsid w:val="009C61D4"/>
    <w:rsid w:val="009C7E30"/>
    <w:rsid w:val="009D09A4"/>
    <w:rsid w:val="009D1BE6"/>
    <w:rsid w:val="009D4015"/>
    <w:rsid w:val="009D4406"/>
    <w:rsid w:val="009D5370"/>
    <w:rsid w:val="009E033A"/>
    <w:rsid w:val="009E2D25"/>
    <w:rsid w:val="009E43F6"/>
    <w:rsid w:val="009E6F98"/>
    <w:rsid w:val="009F23BD"/>
    <w:rsid w:val="009F2DA6"/>
    <w:rsid w:val="009F3EA9"/>
    <w:rsid w:val="009F4631"/>
    <w:rsid w:val="009F54C4"/>
    <w:rsid w:val="009F663E"/>
    <w:rsid w:val="00A01492"/>
    <w:rsid w:val="00A0254D"/>
    <w:rsid w:val="00A02751"/>
    <w:rsid w:val="00A03A73"/>
    <w:rsid w:val="00A05671"/>
    <w:rsid w:val="00A06247"/>
    <w:rsid w:val="00A07654"/>
    <w:rsid w:val="00A1353A"/>
    <w:rsid w:val="00A13BC4"/>
    <w:rsid w:val="00A14C29"/>
    <w:rsid w:val="00A1672D"/>
    <w:rsid w:val="00A17164"/>
    <w:rsid w:val="00A17691"/>
    <w:rsid w:val="00A17DC8"/>
    <w:rsid w:val="00A2207C"/>
    <w:rsid w:val="00A232E7"/>
    <w:rsid w:val="00A23684"/>
    <w:rsid w:val="00A243E9"/>
    <w:rsid w:val="00A2441B"/>
    <w:rsid w:val="00A2459E"/>
    <w:rsid w:val="00A24CD7"/>
    <w:rsid w:val="00A25B1A"/>
    <w:rsid w:val="00A31761"/>
    <w:rsid w:val="00A31F06"/>
    <w:rsid w:val="00A32EC2"/>
    <w:rsid w:val="00A334B9"/>
    <w:rsid w:val="00A33AEF"/>
    <w:rsid w:val="00A359B3"/>
    <w:rsid w:val="00A36B66"/>
    <w:rsid w:val="00A36F04"/>
    <w:rsid w:val="00A37214"/>
    <w:rsid w:val="00A41818"/>
    <w:rsid w:val="00A423EA"/>
    <w:rsid w:val="00A444D6"/>
    <w:rsid w:val="00A449EF"/>
    <w:rsid w:val="00A4572D"/>
    <w:rsid w:val="00A46620"/>
    <w:rsid w:val="00A47594"/>
    <w:rsid w:val="00A47A66"/>
    <w:rsid w:val="00A50984"/>
    <w:rsid w:val="00A522D3"/>
    <w:rsid w:val="00A53035"/>
    <w:rsid w:val="00A53079"/>
    <w:rsid w:val="00A53E96"/>
    <w:rsid w:val="00A60E3C"/>
    <w:rsid w:val="00A61D98"/>
    <w:rsid w:val="00A61F57"/>
    <w:rsid w:val="00A62977"/>
    <w:rsid w:val="00A6578D"/>
    <w:rsid w:val="00A6729D"/>
    <w:rsid w:val="00A672DE"/>
    <w:rsid w:val="00A67AF7"/>
    <w:rsid w:val="00A705C4"/>
    <w:rsid w:val="00A70B0D"/>
    <w:rsid w:val="00A7299A"/>
    <w:rsid w:val="00A729A6"/>
    <w:rsid w:val="00A75807"/>
    <w:rsid w:val="00A75F03"/>
    <w:rsid w:val="00A7620F"/>
    <w:rsid w:val="00A769D5"/>
    <w:rsid w:val="00A76FC0"/>
    <w:rsid w:val="00A8061A"/>
    <w:rsid w:val="00A821EF"/>
    <w:rsid w:val="00A83495"/>
    <w:rsid w:val="00A919F1"/>
    <w:rsid w:val="00A91DA5"/>
    <w:rsid w:val="00A92942"/>
    <w:rsid w:val="00A930E7"/>
    <w:rsid w:val="00A93D16"/>
    <w:rsid w:val="00A94FDB"/>
    <w:rsid w:val="00A9531F"/>
    <w:rsid w:val="00AA1922"/>
    <w:rsid w:val="00AA3918"/>
    <w:rsid w:val="00AA4BA0"/>
    <w:rsid w:val="00AA5655"/>
    <w:rsid w:val="00AA589E"/>
    <w:rsid w:val="00AA668D"/>
    <w:rsid w:val="00AA7B58"/>
    <w:rsid w:val="00AB0A94"/>
    <w:rsid w:val="00AB10E0"/>
    <w:rsid w:val="00AB222B"/>
    <w:rsid w:val="00AB3061"/>
    <w:rsid w:val="00AB3D8F"/>
    <w:rsid w:val="00AC12D3"/>
    <w:rsid w:val="00AC2094"/>
    <w:rsid w:val="00AC3813"/>
    <w:rsid w:val="00AC3A9E"/>
    <w:rsid w:val="00AC3BDA"/>
    <w:rsid w:val="00AC675F"/>
    <w:rsid w:val="00AC6F12"/>
    <w:rsid w:val="00AC7A4A"/>
    <w:rsid w:val="00AC7CB5"/>
    <w:rsid w:val="00AD15A0"/>
    <w:rsid w:val="00AD16BD"/>
    <w:rsid w:val="00AD2612"/>
    <w:rsid w:val="00AD2F03"/>
    <w:rsid w:val="00AD55E0"/>
    <w:rsid w:val="00AD6E32"/>
    <w:rsid w:val="00AE0F32"/>
    <w:rsid w:val="00AE1ADD"/>
    <w:rsid w:val="00AE2973"/>
    <w:rsid w:val="00AE7809"/>
    <w:rsid w:val="00AF05D8"/>
    <w:rsid w:val="00AF2526"/>
    <w:rsid w:val="00AF2547"/>
    <w:rsid w:val="00AF43DD"/>
    <w:rsid w:val="00AF5A89"/>
    <w:rsid w:val="00AF5C22"/>
    <w:rsid w:val="00AF6EE3"/>
    <w:rsid w:val="00B00D56"/>
    <w:rsid w:val="00B01916"/>
    <w:rsid w:val="00B03E57"/>
    <w:rsid w:val="00B05ED8"/>
    <w:rsid w:val="00B10A42"/>
    <w:rsid w:val="00B10E2C"/>
    <w:rsid w:val="00B11F32"/>
    <w:rsid w:val="00B12F03"/>
    <w:rsid w:val="00B158C3"/>
    <w:rsid w:val="00B16EE3"/>
    <w:rsid w:val="00B22E2A"/>
    <w:rsid w:val="00B231FB"/>
    <w:rsid w:val="00B2326E"/>
    <w:rsid w:val="00B23398"/>
    <w:rsid w:val="00B240C6"/>
    <w:rsid w:val="00B24145"/>
    <w:rsid w:val="00B2579F"/>
    <w:rsid w:val="00B258F4"/>
    <w:rsid w:val="00B26B2E"/>
    <w:rsid w:val="00B31FE6"/>
    <w:rsid w:val="00B32931"/>
    <w:rsid w:val="00B3502C"/>
    <w:rsid w:val="00B358EF"/>
    <w:rsid w:val="00B377B3"/>
    <w:rsid w:val="00B37C11"/>
    <w:rsid w:val="00B37CD9"/>
    <w:rsid w:val="00B41617"/>
    <w:rsid w:val="00B4227D"/>
    <w:rsid w:val="00B439B4"/>
    <w:rsid w:val="00B43E96"/>
    <w:rsid w:val="00B441CB"/>
    <w:rsid w:val="00B451CC"/>
    <w:rsid w:val="00B455C9"/>
    <w:rsid w:val="00B462FB"/>
    <w:rsid w:val="00B4740A"/>
    <w:rsid w:val="00B51002"/>
    <w:rsid w:val="00B52657"/>
    <w:rsid w:val="00B53E4D"/>
    <w:rsid w:val="00B556D4"/>
    <w:rsid w:val="00B56A5E"/>
    <w:rsid w:val="00B6059D"/>
    <w:rsid w:val="00B60789"/>
    <w:rsid w:val="00B60AFA"/>
    <w:rsid w:val="00B628A0"/>
    <w:rsid w:val="00B6334B"/>
    <w:rsid w:val="00B63D3D"/>
    <w:rsid w:val="00B63DAD"/>
    <w:rsid w:val="00B64B72"/>
    <w:rsid w:val="00B64BEC"/>
    <w:rsid w:val="00B64F53"/>
    <w:rsid w:val="00B70C8C"/>
    <w:rsid w:val="00B725B2"/>
    <w:rsid w:val="00B72D5D"/>
    <w:rsid w:val="00B72FF0"/>
    <w:rsid w:val="00B74D0E"/>
    <w:rsid w:val="00B75D64"/>
    <w:rsid w:val="00B76602"/>
    <w:rsid w:val="00B7682C"/>
    <w:rsid w:val="00B777A9"/>
    <w:rsid w:val="00B81EF7"/>
    <w:rsid w:val="00B82663"/>
    <w:rsid w:val="00B85505"/>
    <w:rsid w:val="00B861DD"/>
    <w:rsid w:val="00B86A32"/>
    <w:rsid w:val="00B9091D"/>
    <w:rsid w:val="00B9458F"/>
    <w:rsid w:val="00BA06CE"/>
    <w:rsid w:val="00BA19EF"/>
    <w:rsid w:val="00BA29EB"/>
    <w:rsid w:val="00BA2A9E"/>
    <w:rsid w:val="00BA4359"/>
    <w:rsid w:val="00BA62AA"/>
    <w:rsid w:val="00BA641D"/>
    <w:rsid w:val="00BB3606"/>
    <w:rsid w:val="00BB42D8"/>
    <w:rsid w:val="00BB568F"/>
    <w:rsid w:val="00BB5DC3"/>
    <w:rsid w:val="00BB604E"/>
    <w:rsid w:val="00BC0170"/>
    <w:rsid w:val="00BC7089"/>
    <w:rsid w:val="00BC7422"/>
    <w:rsid w:val="00BD0871"/>
    <w:rsid w:val="00BD0D4B"/>
    <w:rsid w:val="00BD1A29"/>
    <w:rsid w:val="00BD2F07"/>
    <w:rsid w:val="00BD4C3F"/>
    <w:rsid w:val="00BD5417"/>
    <w:rsid w:val="00BD559E"/>
    <w:rsid w:val="00BD6D8D"/>
    <w:rsid w:val="00BE2365"/>
    <w:rsid w:val="00BE2E34"/>
    <w:rsid w:val="00BE563C"/>
    <w:rsid w:val="00BE5E46"/>
    <w:rsid w:val="00BE6128"/>
    <w:rsid w:val="00BF0D49"/>
    <w:rsid w:val="00BF1121"/>
    <w:rsid w:val="00BF50B7"/>
    <w:rsid w:val="00BF5349"/>
    <w:rsid w:val="00C00419"/>
    <w:rsid w:val="00C00607"/>
    <w:rsid w:val="00C0255C"/>
    <w:rsid w:val="00C060A9"/>
    <w:rsid w:val="00C10382"/>
    <w:rsid w:val="00C10F23"/>
    <w:rsid w:val="00C1162A"/>
    <w:rsid w:val="00C15068"/>
    <w:rsid w:val="00C17109"/>
    <w:rsid w:val="00C172CA"/>
    <w:rsid w:val="00C2176E"/>
    <w:rsid w:val="00C221E3"/>
    <w:rsid w:val="00C222D6"/>
    <w:rsid w:val="00C24166"/>
    <w:rsid w:val="00C262BD"/>
    <w:rsid w:val="00C2740E"/>
    <w:rsid w:val="00C27D4D"/>
    <w:rsid w:val="00C30299"/>
    <w:rsid w:val="00C37B93"/>
    <w:rsid w:val="00C40577"/>
    <w:rsid w:val="00C4131D"/>
    <w:rsid w:val="00C41FCE"/>
    <w:rsid w:val="00C43A37"/>
    <w:rsid w:val="00C43E50"/>
    <w:rsid w:val="00C45A5F"/>
    <w:rsid w:val="00C45A66"/>
    <w:rsid w:val="00C46518"/>
    <w:rsid w:val="00C46FB7"/>
    <w:rsid w:val="00C47DF3"/>
    <w:rsid w:val="00C5012C"/>
    <w:rsid w:val="00C50487"/>
    <w:rsid w:val="00C547E6"/>
    <w:rsid w:val="00C54B35"/>
    <w:rsid w:val="00C60156"/>
    <w:rsid w:val="00C612BC"/>
    <w:rsid w:val="00C613A6"/>
    <w:rsid w:val="00C61BAC"/>
    <w:rsid w:val="00C6234C"/>
    <w:rsid w:val="00C62CEC"/>
    <w:rsid w:val="00C631AA"/>
    <w:rsid w:val="00C635BA"/>
    <w:rsid w:val="00C63CD8"/>
    <w:rsid w:val="00C63EA2"/>
    <w:rsid w:val="00C645DA"/>
    <w:rsid w:val="00C65926"/>
    <w:rsid w:val="00C65942"/>
    <w:rsid w:val="00C65EA7"/>
    <w:rsid w:val="00C666AD"/>
    <w:rsid w:val="00C67587"/>
    <w:rsid w:val="00C675A6"/>
    <w:rsid w:val="00C70977"/>
    <w:rsid w:val="00C726AB"/>
    <w:rsid w:val="00C74B52"/>
    <w:rsid w:val="00C761A2"/>
    <w:rsid w:val="00C77C6E"/>
    <w:rsid w:val="00C800F1"/>
    <w:rsid w:val="00C80977"/>
    <w:rsid w:val="00C81146"/>
    <w:rsid w:val="00C839CD"/>
    <w:rsid w:val="00C83BE7"/>
    <w:rsid w:val="00C8556A"/>
    <w:rsid w:val="00C927C8"/>
    <w:rsid w:val="00C93986"/>
    <w:rsid w:val="00C93D42"/>
    <w:rsid w:val="00C96022"/>
    <w:rsid w:val="00C96524"/>
    <w:rsid w:val="00CA0A03"/>
    <w:rsid w:val="00CA205D"/>
    <w:rsid w:val="00CA2C0D"/>
    <w:rsid w:val="00CA3A4E"/>
    <w:rsid w:val="00CA3BD4"/>
    <w:rsid w:val="00CA5516"/>
    <w:rsid w:val="00CB359E"/>
    <w:rsid w:val="00CB3D59"/>
    <w:rsid w:val="00CB5042"/>
    <w:rsid w:val="00CB6CA9"/>
    <w:rsid w:val="00CB73FD"/>
    <w:rsid w:val="00CC1B1B"/>
    <w:rsid w:val="00CC3888"/>
    <w:rsid w:val="00CC3D75"/>
    <w:rsid w:val="00CC4450"/>
    <w:rsid w:val="00CD068D"/>
    <w:rsid w:val="00CD081D"/>
    <w:rsid w:val="00CD17BA"/>
    <w:rsid w:val="00CD1819"/>
    <w:rsid w:val="00CD5BE0"/>
    <w:rsid w:val="00CD6912"/>
    <w:rsid w:val="00CE1920"/>
    <w:rsid w:val="00CE2067"/>
    <w:rsid w:val="00CE32FF"/>
    <w:rsid w:val="00CE53FF"/>
    <w:rsid w:val="00CE5C4F"/>
    <w:rsid w:val="00CE7D09"/>
    <w:rsid w:val="00CF10E2"/>
    <w:rsid w:val="00CF2003"/>
    <w:rsid w:val="00CF2CC0"/>
    <w:rsid w:val="00CF35AD"/>
    <w:rsid w:val="00CF3688"/>
    <w:rsid w:val="00CF468E"/>
    <w:rsid w:val="00CF5FDA"/>
    <w:rsid w:val="00CF6363"/>
    <w:rsid w:val="00D02FAF"/>
    <w:rsid w:val="00D0492E"/>
    <w:rsid w:val="00D05FD0"/>
    <w:rsid w:val="00D1196C"/>
    <w:rsid w:val="00D12AE2"/>
    <w:rsid w:val="00D154BB"/>
    <w:rsid w:val="00D20C88"/>
    <w:rsid w:val="00D22C30"/>
    <w:rsid w:val="00D237BC"/>
    <w:rsid w:val="00D27B5E"/>
    <w:rsid w:val="00D3042E"/>
    <w:rsid w:val="00D30F91"/>
    <w:rsid w:val="00D310FF"/>
    <w:rsid w:val="00D31941"/>
    <w:rsid w:val="00D3292B"/>
    <w:rsid w:val="00D32BA0"/>
    <w:rsid w:val="00D3327E"/>
    <w:rsid w:val="00D35214"/>
    <w:rsid w:val="00D35C36"/>
    <w:rsid w:val="00D3602C"/>
    <w:rsid w:val="00D37887"/>
    <w:rsid w:val="00D40996"/>
    <w:rsid w:val="00D412F8"/>
    <w:rsid w:val="00D41E83"/>
    <w:rsid w:val="00D42B81"/>
    <w:rsid w:val="00D43C8C"/>
    <w:rsid w:val="00D45018"/>
    <w:rsid w:val="00D454F7"/>
    <w:rsid w:val="00D45619"/>
    <w:rsid w:val="00D4661E"/>
    <w:rsid w:val="00D467AE"/>
    <w:rsid w:val="00D47935"/>
    <w:rsid w:val="00D47B46"/>
    <w:rsid w:val="00D5021B"/>
    <w:rsid w:val="00D5126D"/>
    <w:rsid w:val="00D51906"/>
    <w:rsid w:val="00D52A6D"/>
    <w:rsid w:val="00D53FEF"/>
    <w:rsid w:val="00D544AF"/>
    <w:rsid w:val="00D54A63"/>
    <w:rsid w:val="00D54F0C"/>
    <w:rsid w:val="00D5545D"/>
    <w:rsid w:val="00D647AF"/>
    <w:rsid w:val="00D6683A"/>
    <w:rsid w:val="00D67851"/>
    <w:rsid w:val="00D67BD8"/>
    <w:rsid w:val="00D7531E"/>
    <w:rsid w:val="00D776F4"/>
    <w:rsid w:val="00D80C56"/>
    <w:rsid w:val="00D810A5"/>
    <w:rsid w:val="00D8373E"/>
    <w:rsid w:val="00D91102"/>
    <w:rsid w:val="00D9179F"/>
    <w:rsid w:val="00D9273D"/>
    <w:rsid w:val="00D94E7C"/>
    <w:rsid w:val="00D96AE3"/>
    <w:rsid w:val="00DA05FB"/>
    <w:rsid w:val="00DA1EC2"/>
    <w:rsid w:val="00DA2D55"/>
    <w:rsid w:val="00DA3839"/>
    <w:rsid w:val="00DA3FE7"/>
    <w:rsid w:val="00DA4D6A"/>
    <w:rsid w:val="00DA5DC8"/>
    <w:rsid w:val="00DA649D"/>
    <w:rsid w:val="00DA6619"/>
    <w:rsid w:val="00DA6A98"/>
    <w:rsid w:val="00DA71C0"/>
    <w:rsid w:val="00DB20C4"/>
    <w:rsid w:val="00DB3E8E"/>
    <w:rsid w:val="00DB7109"/>
    <w:rsid w:val="00DC033B"/>
    <w:rsid w:val="00DC12DD"/>
    <w:rsid w:val="00DC1E8C"/>
    <w:rsid w:val="00DC45A2"/>
    <w:rsid w:val="00DC7141"/>
    <w:rsid w:val="00DC7847"/>
    <w:rsid w:val="00DD033B"/>
    <w:rsid w:val="00DD249D"/>
    <w:rsid w:val="00DD37B4"/>
    <w:rsid w:val="00DD416E"/>
    <w:rsid w:val="00DD43AB"/>
    <w:rsid w:val="00DE014C"/>
    <w:rsid w:val="00DE0371"/>
    <w:rsid w:val="00DE0611"/>
    <w:rsid w:val="00DE0A25"/>
    <w:rsid w:val="00DE129C"/>
    <w:rsid w:val="00DE2FFE"/>
    <w:rsid w:val="00DE3C90"/>
    <w:rsid w:val="00DE3E1D"/>
    <w:rsid w:val="00DE75E9"/>
    <w:rsid w:val="00DF0BD3"/>
    <w:rsid w:val="00DF1152"/>
    <w:rsid w:val="00DF285C"/>
    <w:rsid w:val="00DF65AD"/>
    <w:rsid w:val="00DF65CF"/>
    <w:rsid w:val="00DF7713"/>
    <w:rsid w:val="00E003BC"/>
    <w:rsid w:val="00E00929"/>
    <w:rsid w:val="00E0381E"/>
    <w:rsid w:val="00E04D5C"/>
    <w:rsid w:val="00E05134"/>
    <w:rsid w:val="00E05D43"/>
    <w:rsid w:val="00E10836"/>
    <w:rsid w:val="00E1194F"/>
    <w:rsid w:val="00E129C2"/>
    <w:rsid w:val="00E13717"/>
    <w:rsid w:val="00E13B08"/>
    <w:rsid w:val="00E13C0C"/>
    <w:rsid w:val="00E14926"/>
    <w:rsid w:val="00E15C7F"/>
    <w:rsid w:val="00E16DB0"/>
    <w:rsid w:val="00E17CA7"/>
    <w:rsid w:val="00E23F3B"/>
    <w:rsid w:val="00E2463C"/>
    <w:rsid w:val="00E26E2E"/>
    <w:rsid w:val="00E27414"/>
    <w:rsid w:val="00E30F13"/>
    <w:rsid w:val="00E31C6F"/>
    <w:rsid w:val="00E324BA"/>
    <w:rsid w:val="00E333DE"/>
    <w:rsid w:val="00E34958"/>
    <w:rsid w:val="00E34ADD"/>
    <w:rsid w:val="00E35336"/>
    <w:rsid w:val="00E35D65"/>
    <w:rsid w:val="00E36810"/>
    <w:rsid w:val="00E37130"/>
    <w:rsid w:val="00E41F1B"/>
    <w:rsid w:val="00E4315D"/>
    <w:rsid w:val="00E4337F"/>
    <w:rsid w:val="00E45903"/>
    <w:rsid w:val="00E45D7C"/>
    <w:rsid w:val="00E4718F"/>
    <w:rsid w:val="00E4767A"/>
    <w:rsid w:val="00E50EDA"/>
    <w:rsid w:val="00E54F4D"/>
    <w:rsid w:val="00E54F54"/>
    <w:rsid w:val="00E5541D"/>
    <w:rsid w:val="00E57446"/>
    <w:rsid w:val="00E5777F"/>
    <w:rsid w:val="00E57E6F"/>
    <w:rsid w:val="00E60E1F"/>
    <w:rsid w:val="00E633F6"/>
    <w:rsid w:val="00E63FAC"/>
    <w:rsid w:val="00E67179"/>
    <w:rsid w:val="00E67331"/>
    <w:rsid w:val="00E70616"/>
    <w:rsid w:val="00E71CED"/>
    <w:rsid w:val="00E72899"/>
    <w:rsid w:val="00E748DE"/>
    <w:rsid w:val="00E80304"/>
    <w:rsid w:val="00E81568"/>
    <w:rsid w:val="00E83186"/>
    <w:rsid w:val="00E84F82"/>
    <w:rsid w:val="00E85A28"/>
    <w:rsid w:val="00E867CF"/>
    <w:rsid w:val="00E916F3"/>
    <w:rsid w:val="00E91C12"/>
    <w:rsid w:val="00E934BC"/>
    <w:rsid w:val="00E93803"/>
    <w:rsid w:val="00E93E3A"/>
    <w:rsid w:val="00E977A8"/>
    <w:rsid w:val="00EA0FEC"/>
    <w:rsid w:val="00EA1A31"/>
    <w:rsid w:val="00EA235A"/>
    <w:rsid w:val="00EA28E0"/>
    <w:rsid w:val="00EA2C74"/>
    <w:rsid w:val="00EA4366"/>
    <w:rsid w:val="00EA61C9"/>
    <w:rsid w:val="00EA6522"/>
    <w:rsid w:val="00EB07FB"/>
    <w:rsid w:val="00EB12AE"/>
    <w:rsid w:val="00EB1D9E"/>
    <w:rsid w:val="00EB3AC5"/>
    <w:rsid w:val="00EB3D8E"/>
    <w:rsid w:val="00EB46C0"/>
    <w:rsid w:val="00EB5FC9"/>
    <w:rsid w:val="00EC016C"/>
    <w:rsid w:val="00EC04D0"/>
    <w:rsid w:val="00EC09EA"/>
    <w:rsid w:val="00EC1181"/>
    <w:rsid w:val="00EC17DC"/>
    <w:rsid w:val="00EC4C21"/>
    <w:rsid w:val="00EC6016"/>
    <w:rsid w:val="00EC68E8"/>
    <w:rsid w:val="00EC7739"/>
    <w:rsid w:val="00EC7E47"/>
    <w:rsid w:val="00ED0089"/>
    <w:rsid w:val="00ED0AEC"/>
    <w:rsid w:val="00ED323A"/>
    <w:rsid w:val="00ED7FFB"/>
    <w:rsid w:val="00EE080C"/>
    <w:rsid w:val="00EE1386"/>
    <w:rsid w:val="00EE2D19"/>
    <w:rsid w:val="00EE38F0"/>
    <w:rsid w:val="00EE3B86"/>
    <w:rsid w:val="00EE51CC"/>
    <w:rsid w:val="00EF08A2"/>
    <w:rsid w:val="00EF2FC9"/>
    <w:rsid w:val="00EF56C1"/>
    <w:rsid w:val="00EF5795"/>
    <w:rsid w:val="00EF6233"/>
    <w:rsid w:val="00EF72E6"/>
    <w:rsid w:val="00F026D1"/>
    <w:rsid w:val="00F0372E"/>
    <w:rsid w:val="00F04621"/>
    <w:rsid w:val="00F04C5C"/>
    <w:rsid w:val="00F05468"/>
    <w:rsid w:val="00F05C33"/>
    <w:rsid w:val="00F0683F"/>
    <w:rsid w:val="00F07385"/>
    <w:rsid w:val="00F078C8"/>
    <w:rsid w:val="00F110CB"/>
    <w:rsid w:val="00F111EA"/>
    <w:rsid w:val="00F126E9"/>
    <w:rsid w:val="00F13DBC"/>
    <w:rsid w:val="00F14F54"/>
    <w:rsid w:val="00F1620B"/>
    <w:rsid w:val="00F23921"/>
    <w:rsid w:val="00F2460D"/>
    <w:rsid w:val="00F2634F"/>
    <w:rsid w:val="00F27BA7"/>
    <w:rsid w:val="00F305FD"/>
    <w:rsid w:val="00F326BE"/>
    <w:rsid w:val="00F332C7"/>
    <w:rsid w:val="00F33C21"/>
    <w:rsid w:val="00F33E78"/>
    <w:rsid w:val="00F34D89"/>
    <w:rsid w:val="00F34F8C"/>
    <w:rsid w:val="00F3564A"/>
    <w:rsid w:val="00F3715A"/>
    <w:rsid w:val="00F401A1"/>
    <w:rsid w:val="00F40762"/>
    <w:rsid w:val="00F416FD"/>
    <w:rsid w:val="00F426AB"/>
    <w:rsid w:val="00F428C0"/>
    <w:rsid w:val="00F43DCF"/>
    <w:rsid w:val="00F500A8"/>
    <w:rsid w:val="00F50C5C"/>
    <w:rsid w:val="00F510E2"/>
    <w:rsid w:val="00F53325"/>
    <w:rsid w:val="00F539E1"/>
    <w:rsid w:val="00F53A63"/>
    <w:rsid w:val="00F54073"/>
    <w:rsid w:val="00F56E90"/>
    <w:rsid w:val="00F57D76"/>
    <w:rsid w:val="00F61714"/>
    <w:rsid w:val="00F624C6"/>
    <w:rsid w:val="00F62BED"/>
    <w:rsid w:val="00F62EA6"/>
    <w:rsid w:val="00F663DA"/>
    <w:rsid w:val="00F672C8"/>
    <w:rsid w:val="00F6782C"/>
    <w:rsid w:val="00F72739"/>
    <w:rsid w:val="00F75E73"/>
    <w:rsid w:val="00F76666"/>
    <w:rsid w:val="00F772DE"/>
    <w:rsid w:val="00F81BD0"/>
    <w:rsid w:val="00F865A5"/>
    <w:rsid w:val="00F877D6"/>
    <w:rsid w:val="00F92135"/>
    <w:rsid w:val="00F93BE7"/>
    <w:rsid w:val="00F9502B"/>
    <w:rsid w:val="00F95D2C"/>
    <w:rsid w:val="00F96109"/>
    <w:rsid w:val="00F973B7"/>
    <w:rsid w:val="00FA0193"/>
    <w:rsid w:val="00FA4BC1"/>
    <w:rsid w:val="00FA5C05"/>
    <w:rsid w:val="00FA5F5D"/>
    <w:rsid w:val="00FA77E1"/>
    <w:rsid w:val="00FB0641"/>
    <w:rsid w:val="00FB0E9A"/>
    <w:rsid w:val="00FB20DA"/>
    <w:rsid w:val="00FB2CC7"/>
    <w:rsid w:val="00FB495C"/>
    <w:rsid w:val="00FB58BA"/>
    <w:rsid w:val="00FB5C3A"/>
    <w:rsid w:val="00FB7819"/>
    <w:rsid w:val="00FC3F5C"/>
    <w:rsid w:val="00FC4B3F"/>
    <w:rsid w:val="00FC6BED"/>
    <w:rsid w:val="00FC794C"/>
    <w:rsid w:val="00FC7E76"/>
    <w:rsid w:val="00FD1095"/>
    <w:rsid w:val="00FD1252"/>
    <w:rsid w:val="00FD1949"/>
    <w:rsid w:val="00FD27C6"/>
    <w:rsid w:val="00FD2FA1"/>
    <w:rsid w:val="00FD3E14"/>
    <w:rsid w:val="00FD77FD"/>
    <w:rsid w:val="00FD7E9E"/>
    <w:rsid w:val="00FE0F85"/>
    <w:rsid w:val="00FE2FCE"/>
    <w:rsid w:val="00FE41A0"/>
    <w:rsid w:val="00FE7FD4"/>
    <w:rsid w:val="00FF0E05"/>
    <w:rsid w:val="00FF1030"/>
    <w:rsid w:val="00FF6C1D"/>
    <w:rsid w:val="00FF746E"/>
    <w:rsid w:val="53DF1E74"/>
    <w:rsid w:val="6AA59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EE8BB"/>
  <w15:docId w15:val="{83DCFBD2-2E93-414D-B47D-257C7038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29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FC794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7660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19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641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777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FC79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2D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7A8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3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39C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6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68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23DF"/>
    <w:pPr>
      <w:spacing w:after="0" w:line="240" w:lineRule="auto"/>
    </w:pPr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s1">
    <w:name w:val="gmail-s1"/>
    <w:basedOn w:val="DefaultParagraphFont"/>
    <w:rsid w:val="007023DF"/>
  </w:style>
  <w:style w:type="paragraph" w:customStyle="1" w:styleId="xmsonormal">
    <w:name w:val="x_msonormal"/>
    <w:basedOn w:val="Normal"/>
    <w:rsid w:val="0085396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264"/>
  </w:style>
  <w:style w:type="character" w:customStyle="1" w:styleId="DateChar">
    <w:name w:val="Date Char"/>
    <w:basedOn w:val="DefaultParagraphFont"/>
    <w:link w:val="Date"/>
    <w:uiPriority w:val="99"/>
    <w:semiHidden/>
    <w:rsid w:val="009A0264"/>
    <w:rPr>
      <w:rFonts w:ascii="Calibri" w:hAnsi="Calibri" w:cs="Calibri"/>
    </w:rPr>
  </w:style>
  <w:style w:type="paragraph" w:styleId="NoSpacing">
    <w:name w:val="No Spacing"/>
    <w:uiPriority w:val="1"/>
    <w:qFormat/>
    <w:rsid w:val="00851466"/>
    <w:pPr>
      <w:spacing w:after="0" w:line="240" w:lineRule="auto"/>
    </w:pPr>
    <w:rPr>
      <w:rFonts w:eastAsiaTheme="minorHAnsi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54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D2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BC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BC9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A6680"/>
    <w:rPr>
      <w:rFonts w:cstheme="minorBidi"/>
      <w:szCs w:val="21"/>
      <w:lang w:val="en-AU"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4A6680"/>
    <w:rPr>
      <w:rFonts w:ascii="Calibri" w:hAnsi="Calibri"/>
      <w:szCs w:val="21"/>
      <w:lang w:val="en-AU" w:eastAsia="ko-KR"/>
    </w:rPr>
  </w:style>
  <w:style w:type="paragraph" w:customStyle="1" w:styleId="Body">
    <w:name w:val="Body"/>
    <w:rsid w:val="00192C62"/>
    <w:pPr>
      <w:spacing w:after="0" w:line="276" w:lineRule="auto"/>
    </w:pPr>
    <w:rPr>
      <w:rFonts w:ascii="Arial" w:eastAsia="Arial Unicode MS" w:hAnsi="Arial Unicode MS" w:cs="Arial Unicode MS"/>
      <w:color w:val="00000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411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822694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5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0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2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8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03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6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5EDF694FA7A4989A02C20E04F7465" ma:contentTypeVersion="6" ma:contentTypeDescription="Create a new document." ma:contentTypeScope="" ma:versionID="58b81e609a3a20c3421f8d5a183f763d">
  <xsd:schema xmlns:xsd="http://www.w3.org/2001/XMLSchema" xmlns:xs="http://www.w3.org/2001/XMLSchema" xmlns:p="http://schemas.microsoft.com/office/2006/metadata/properties" xmlns:ns2="957dda6f-6f89-4cba-ad4c-62b2dc501ffa" xmlns:ns3="8bb3ecb8-aa98-4958-b380-e46e09506563" targetNamespace="http://schemas.microsoft.com/office/2006/metadata/properties" ma:root="true" ma:fieldsID="0a16fc007d6ac57780d7ded0fde9437a" ns2:_="" ns3:_="">
    <xsd:import namespace="957dda6f-6f89-4cba-ad4c-62b2dc501ffa"/>
    <xsd:import namespace="8bb3ecb8-aa98-4958-b380-e46e09506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dda6f-6f89-4cba-ad4c-62b2dc501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ecb8-aa98-4958-b380-e46e09506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b3ecb8-aa98-4958-b380-e46e09506563">
      <UserInfo>
        <DisplayName>Haina Lee</DisplayName>
        <AccountId>20</AccountId>
        <AccountType/>
      </UserInfo>
      <UserInfo>
        <DisplayName>Penny Burtt</DisplayName>
        <AccountId>21</AccountId>
        <AccountType/>
      </UserInfo>
      <UserInfo>
        <DisplayName>Erin Watson-Lynn</DisplayName>
        <AccountId>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316C-82F5-4A06-9F3B-9BCC18B4B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dda6f-6f89-4cba-ad4c-62b2dc501ffa"/>
    <ds:schemaRef ds:uri="8bb3ecb8-aa98-4958-b380-e46e09506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6B2A5-76C4-43F4-92B3-7DF1A419AAAB}">
  <ds:schemaRefs>
    <ds:schemaRef ds:uri="http://schemas.microsoft.com/office/2006/metadata/properties"/>
    <ds:schemaRef ds:uri="http://schemas.microsoft.com/office/infopath/2007/PartnerControls"/>
    <ds:schemaRef ds:uri="8bb3ecb8-aa98-4958-b380-e46e09506563"/>
  </ds:schemaRefs>
</ds:datastoreItem>
</file>

<file path=customXml/itemProps3.xml><?xml version="1.0" encoding="utf-8"?>
<ds:datastoreItem xmlns:ds="http://schemas.openxmlformats.org/officeDocument/2006/customXml" ds:itemID="{C244B3CE-198E-4100-91F3-9C6105C19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3DAE0-D0FC-4B7E-B9E4-E71C06FC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Wesa Chau</dc:creator>
  <cp:lastModifiedBy>betty</cp:lastModifiedBy>
  <cp:revision>3</cp:revision>
  <cp:lastPrinted>2020-02-18T07:36:00Z</cp:lastPrinted>
  <dcterms:created xsi:type="dcterms:W3CDTF">2020-11-11T06:12:00Z</dcterms:created>
  <dcterms:modified xsi:type="dcterms:W3CDTF">2020-11-11T06:13:00Z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0x010100FEC5EDF694FA7A4989A02C20E04F7465</vt:lpwstr>
  </property>
</Properties>
</file>