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23" w:rsidRDefault="0003227A" w:rsidP="00097223">
      <w:pPr>
        <w:pStyle w:val="a3"/>
        <w:spacing w:line="240" w:lineRule="auto"/>
        <w:jc w:val="center"/>
        <w:rPr>
          <w:rFonts w:ascii="맑은 고딕" w:eastAsia="맑은 고딕" w:hAnsi="맑은 고딕"/>
          <w:b/>
          <w:sz w:val="28"/>
          <w:shd w:val="clear" w:color="000000" w:fill="auto"/>
        </w:rPr>
      </w:pPr>
      <w:bookmarkStart w:id="0" w:name="_GoBack"/>
      <w:bookmarkEnd w:id="0"/>
      <w:r w:rsidRPr="00097223">
        <w:rPr>
          <w:rFonts w:ascii="맑은 고딕" w:eastAsia="맑은 고딕" w:hAnsi="맑은 고딕"/>
          <w:b/>
          <w:sz w:val="28"/>
          <w:shd w:val="clear" w:color="000000" w:fill="auto"/>
        </w:rPr>
        <w:t>『BK21 FOUR R&amp;E Future-Talented Fellowship Program』</w:t>
      </w:r>
    </w:p>
    <w:p w:rsidR="004341EC" w:rsidRPr="00097223" w:rsidRDefault="0003227A" w:rsidP="00097223">
      <w:pPr>
        <w:pStyle w:val="a3"/>
        <w:spacing w:line="240" w:lineRule="auto"/>
        <w:jc w:val="center"/>
        <w:rPr>
          <w:rFonts w:ascii="맑은 고딕" w:eastAsia="맑은 고딕" w:hAnsi="맑은 고딕"/>
          <w:b/>
          <w:sz w:val="28"/>
          <w:shd w:val="clear" w:color="000000" w:fill="auto"/>
        </w:rPr>
      </w:pPr>
      <w:r w:rsidRPr="00097223">
        <w:rPr>
          <w:rFonts w:ascii="맑은 고딕" w:eastAsia="맑은 고딕" w:hAnsi="맑은 고딕"/>
          <w:b/>
          <w:sz w:val="28"/>
          <w:shd w:val="clear" w:color="000000" w:fill="auto"/>
        </w:rPr>
        <w:t>Application for an Outstanding BK21 Participant</w:t>
      </w:r>
    </w:p>
    <w:p w:rsidR="00097223" w:rsidRPr="00097223" w:rsidRDefault="00097223" w:rsidP="00097223">
      <w:pPr>
        <w:pStyle w:val="a3"/>
        <w:spacing w:line="240" w:lineRule="auto"/>
        <w:jc w:val="center"/>
        <w:rPr>
          <w:rFonts w:ascii="맑은 고딕" w:eastAsia="맑은 고딕" w:hAnsi="맑은 고딕"/>
        </w:rPr>
      </w:pPr>
    </w:p>
    <w:tbl>
      <w:tblPr>
        <w:tblOverlap w:val="never"/>
        <w:tblW w:w="951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51"/>
        <w:gridCol w:w="593"/>
        <w:gridCol w:w="1389"/>
        <w:gridCol w:w="1545"/>
        <w:gridCol w:w="1617"/>
        <w:gridCol w:w="1197"/>
        <w:gridCol w:w="2021"/>
      </w:tblGrid>
      <w:tr w:rsidR="00097223" w:rsidTr="00097223">
        <w:trPr>
          <w:trHeight w:val="576"/>
        </w:trPr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Pr="00097223" w:rsidRDefault="00097223" w:rsidP="00097223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Selection Category 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>□ TA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>□ Research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Name of</w:t>
            </w:r>
          </w:p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R&amp;E Center</w:t>
            </w:r>
          </w:p>
        </w:tc>
        <w:tc>
          <w:tcPr>
            <w:tcW w:w="4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</w:rPr>
              <w:t>BK21 FOUR R&amp;E Center for International Studies</w:t>
            </w:r>
          </w:p>
        </w:tc>
      </w:tr>
      <w:tr w:rsidR="00097223" w:rsidTr="00097223">
        <w:trPr>
          <w:trHeight w:val="241"/>
        </w:trPr>
        <w:tc>
          <w:tcPr>
            <w:tcW w:w="17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Information on the applicant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Student ID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College &amp; Major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</w:tr>
      <w:tr w:rsidR="00097223" w:rsidTr="00097223">
        <w:trPr>
          <w:trHeight w:val="335"/>
        </w:trPr>
        <w:tc>
          <w:tcPr>
            <w:tcW w:w="174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i/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color w:val="0000FF"/>
                <w:spacing w:val="-6"/>
                <w:sz w:val="18"/>
                <w:shd w:val="clear" w:color="000000" w:fill="auto"/>
              </w:rPr>
            </w:pP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color w:val="0000FF"/>
                <w:sz w:val="18"/>
                <w:shd w:val="clear" w:color="000000" w:fill="auto"/>
              </w:rPr>
            </w:pP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color w:val="0000FF"/>
                <w:sz w:val="18"/>
                <w:shd w:val="clear" w:color="000000" w:fill="auto"/>
              </w:rPr>
            </w:pPr>
          </w:p>
        </w:tc>
      </w:tr>
      <w:tr w:rsidR="00097223" w:rsidTr="00097223">
        <w:trPr>
          <w:trHeight w:val="4352"/>
        </w:trPr>
        <w:tc>
          <w:tcPr>
            <w:tcW w:w="95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</w:rPr>
              <w:t>□ Reasons for applying (No more than 500 words)</w:t>
            </w:r>
          </w:p>
          <w:p w:rsidR="00097223" w:rsidRDefault="00097223" w:rsidP="00097223">
            <w:pPr>
              <w:pStyle w:val="ac"/>
              <w:rPr>
                <w:sz w:val="18"/>
              </w:rPr>
            </w:pPr>
          </w:p>
          <w:p w:rsid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</w:p>
          <w:p w:rsidR="00097223" w:rsidRPr="00097223" w:rsidRDefault="00097223" w:rsidP="00097223">
            <w:pPr>
              <w:pStyle w:val="ac"/>
              <w:rPr>
                <w:i/>
                <w:color w:val="0000FF"/>
                <w:sz w:val="18"/>
                <w:shd w:val="clear" w:color="000000" w:fill="auto"/>
              </w:rPr>
            </w:pPr>
          </w:p>
          <w:p w:rsidR="00097223" w:rsidRPr="00097223" w:rsidRDefault="00097223" w:rsidP="00097223">
            <w:pPr>
              <w:pStyle w:val="ac"/>
              <w:rPr>
                <w:i/>
                <w:color w:val="0000FF"/>
                <w:sz w:val="18"/>
                <w:shd w:val="clear" w:color="000000" w:fill="auto"/>
              </w:rPr>
            </w:pPr>
          </w:p>
        </w:tc>
      </w:tr>
      <w:tr w:rsidR="00097223">
        <w:trPr>
          <w:trHeight w:val="3404"/>
        </w:trPr>
        <w:tc>
          <w:tcPr>
            <w:tcW w:w="95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 w:rsidRPr="00097223">
              <w:rPr>
                <w:b/>
                <w:sz w:val="18"/>
              </w:rPr>
              <w:t>Guidance on the Act on the Collection, Use, and Provision of Personal Information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>1. The applicant understands that there is a need for the Korea University Graduate School to collect and use following information.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w w:val="92"/>
                <w:sz w:val="18"/>
              </w:rPr>
              <w:t>a) Purpose of collecting and using personal information: BK21 FOUR R&amp;E Future-Talented Fellowship Program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 xml:space="preserve">b) </w:t>
            </w:r>
            <w:r w:rsidRPr="00097223">
              <w:rPr>
                <w:w w:val="92"/>
                <w:sz w:val="18"/>
                <w:shd w:val="clear" w:color="000000" w:fill="auto"/>
              </w:rPr>
              <w:t>Personal information items collected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w w:val="92"/>
                <w:sz w:val="18"/>
                <w:shd w:val="clear" w:color="000000" w:fill="auto"/>
              </w:rPr>
              <w:t xml:space="preserve">  : Name, Student ID, Course, College, Major, Status, Contact information, and Bank account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 xml:space="preserve">2. The applicant agrees that the Korea University Graduate School retains the above information until the end of the Phase 4 of the BK21. 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w w:val="92"/>
                <w:sz w:val="18"/>
              </w:rPr>
              <w:t xml:space="preserve"> 3. The applicant understands the right to refuse consent to the agreement to collect and use personal         information and disadvantages in the selection process due to refusal of consent.</w:t>
            </w: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w w:val="92"/>
                <w:sz w:val="18"/>
              </w:rPr>
              <w:t xml:space="preserve"> </w:t>
            </w:r>
          </w:p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>Date:                                        Name:                   (Signature)</w:t>
            </w:r>
          </w:p>
        </w:tc>
      </w:tr>
      <w:tr w:rsidR="00097223">
        <w:trPr>
          <w:trHeight w:val="1872"/>
        </w:trPr>
        <w:tc>
          <w:tcPr>
            <w:tcW w:w="95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7223" w:rsidRPr="00097223" w:rsidRDefault="00097223" w:rsidP="00097223">
            <w:pPr>
              <w:pStyle w:val="ac"/>
              <w:jc w:val="center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>I am applying for the BK21 Four R&amp;E Future-Talented Fellowship Program.</w:t>
            </w:r>
          </w:p>
          <w:p w:rsidR="00097223" w:rsidRPr="00097223" w:rsidRDefault="00097223" w:rsidP="00097223">
            <w:pPr>
              <w:pStyle w:val="ac"/>
              <w:rPr>
                <w:sz w:val="18"/>
                <w:shd w:val="clear" w:color="000000" w:fill="auto"/>
              </w:rPr>
            </w:pPr>
          </w:p>
          <w:p w:rsidR="00097223" w:rsidRPr="00097223" w:rsidRDefault="00097223" w:rsidP="00097223">
            <w:pPr>
              <w:pStyle w:val="ac"/>
              <w:rPr>
                <w:sz w:val="18"/>
              </w:rPr>
            </w:pPr>
            <w:r w:rsidRPr="00097223">
              <w:rPr>
                <w:sz w:val="18"/>
                <w:shd w:val="clear" w:color="000000" w:fill="auto"/>
              </w:rPr>
              <w:t xml:space="preserve">Date:                                        Name:                   (Signature) </w:t>
            </w:r>
          </w:p>
        </w:tc>
      </w:tr>
    </w:tbl>
    <w:p w:rsidR="004341EC" w:rsidRPr="00097223" w:rsidRDefault="0003227A" w:rsidP="00097223">
      <w:pPr>
        <w:jc w:val="center"/>
        <w:rPr>
          <w:b/>
          <w:sz w:val="28"/>
        </w:rPr>
      </w:pPr>
      <w:r w:rsidRPr="00097223">
        <w:rPr>
          <w:b/>
          <w:sz w:val="28"/>
          <w:shd w:val="clear" w:color="000000" w:fill="auto"/>
        </w:rPr>
        <w:lastRenderedPageBreak/>
        <w:t>『BK21 FOUR R&amp;E Future-Talented Fellowship Program』</w:t>
      </w:r>
    </w:p>
    <w:p w:rsidR="004341EC" w:rsidRPr="00097223" w:rsidRDefault="0003227A" w:rsidP="00097223">
      <w:pPr>
        <w:jc w:val="center"/>
        <w:rPr>
          <w:b/>
          <w:sz w:val="28"/>
        </w:rPr>
      </w:pPr>
      <w:r w:rsidRPr="00097223">
        <w:rPr>
          <w:b/>
          <w:sz w:val="28"/>
          <w:shd w:val="clear" w:color="000000" w:fill="auto"/>
        </w:rPr>
        <w:t>Summary of Major Performance</w:t>
      </w:r>
    </w:p>
    <w:tbl>
      <w:tblPr>
        <w:tblOverlap w:val="never"/>
        <w:tblW w:w="95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21"/>
        <w:gridCol w:w="2074"/>
        <w:gridCol w:w="1617"/>
        <w:gridCol w:w="3358"/>
      </w:tblGrid>
      <w:tr w:rsidR="004341EC" w:rsidRPr="00097223" w:rsidTr="00097223">
        <w:trPr>
          <w:trHeight w:val="27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341EC" w:rsidRPr="00097223" w:rsidRDefault="00097223" w:rsidP="00097223">
            <w:pPr>
              <w:pStyle w:val="ac"/>
              <w:jc w:val="center"/>
            </w:pPr>
            <w:r>
              <w:rPr>
                <w:sz w:val="18"/>
              </w:rPr>
              <w:t>Major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41EC" w:rsidRPr="00097223" w:rsidRDefault="004341EC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341EC" w:rsidRPr="00097223" w:rsidRDefault="00097223" w:rsidP="00097223">
            <w:pPr>
              <w:pStyle w:val="ac"/>
              <w:jc w:val="center"/>
            </w:pPr>
            <w:r>
              <w:rPr>
                <w:sz w:val="18"/>
              </w:rPr>
              <w:t>Student ID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41EC" w:rsidRPr="00097223" w:rsidRDefault="004341EC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</w:tc>
      </w:tr>
      <w:tr w:rsidR="004341EC" w:rsidRPr="00097223" w:rsidTr="00097223">
        <w:trPr>
          <w:trHeight w:val="276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341EC" w:rsidRPr="00097223" w:rsidRDefault="00097223" w:rsidP="00097223">
            <w:pPr>
              <w:pStyle w:val="ac"/>
              <w:jc w:val="center"/>
            </w:pPr>
            <w:r>
              <w:rPr>
                <w:sz w:val="18"/>
              </w:rPr>
              <w:t>Name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41EC" w:rsidRPr="00097223" w:rsidRDefault="004341EC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341EC" w:rsidRPr="00097223" w:rsidRDefault="00097223" w:rsidP="00097223">
            <w:pPr>
              <w:pStyle w:val="ac"/>
              <w:jc w:val="center"/>
            </w:pPr>
            <w:r>
              <w:rPr>
                <w:sz w:val="18"/>
              </w:rPr>
              <w:t>Course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41EC" w:rsidRPr="00097223" w:rsidRDefault="004341EC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</w:tc>
      </w:tr>
      <w:tr w:rsidR="004341EC" w:rsidRPr="00097223">
        <w:trPr>
          <w:trHeight w:val="10073"/>
        </w:trPr>
        <w:tc>
          <w:tcPr>
            <w:tcW w:w="9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41EC" w:rsidRPr="00097223" w:rsidRDefault="0003227A" w:rsidP="00097223">
            <w:pPr>
              <w:pStyle w:val="ac"/>
            </w:pPr>
            <w:r w:rsidRPr="00097223">
              <w:rPr>
                <w:shd w:val="clear" w:color="000000" w:fill="auto"/>
              </w:rPr>
              <w:t>※ No more than 1 page</w:t>
            </w:r>
          </w:p>
          <w:p w:rsidR="004341EC" w:rsidRPr="00097223" w:rsidRDefault="0003227A" w:rsidP="00097223">
            <w:pPr>
              <w:pStyle w:val="ac"/>
            </w:pPr>
            <w:r w:rsidRPr="00097223">
              <w:rPr>
                <w:shd w:val="clear" w:color="000000" w:fill="auto"/>
              </w:rPr>
              <w:t xml:space="preserve">※ It is necessary to attach supportive materials to prove the major performance. </w:t>
            </w:r>
          </w:p>
          <w:p w:rsidR="004341EC" w:rsidRDefault="004341EC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097223" w:rsidRPr="00097223" w:rsidRDefault="00097223" w:rsidP="00097223">
            <w:pPr>
              <w:pStyle w:val="ac"/>
              <w:rPr>
                <w:i/>
                <w:color w:val="0000FF"/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  <w:p w:rsidR="004341EC" w:rsidRPr="00097223" w:rsidRDefault="004341EC" w:rsidP="00097223">
            <w:pPr>
              <w:pStyle w:val="ac"/>
              <w:rPr>
                <w:shd w:val="clear" w:color="000000" w:fill="auto"/>
              </w:rPr>
            </w:pPr>
          </w:p>
        </w:tc>
      </w:tr>
    </w:tbl>
    <w:p w:rsidR="004341EC" w:rsidRPr="00097223" w:rsidRDefault="004341EC" w:rsidP="00097223">
      <w:pPr>
        <w:pStyle w:val="ac"/>
      </w:pPr>
    </w:p>
    <w:sectPr w:rsidR="004341EC" w:rsidRPr="00097223">
      <w:headerReference w:type="default" r:id="rId7"/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BB" w:rsidRDefault="00D170BB">
      <w:pPr>
        <w:spacing w:after="0" w:line="240" w:lineRule="auto"/>
      </w:pPr>
      <w:r>
        <w:separator/>
      </w:r>
    </w:p>
  </w:endnote>
  <w:endnote w:type="continuationSeparator" w:id="0">
    <w:p w:rsidR="00D170BB" w:rsidRDefault="00D1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BB" w:rsidRDefault="00D170BB">
      <w:pPr>
        <w:spacing w:after="0" w:line="240" w:lineRule="auto"/>
      </w:pPr>
      <w:r>
        <w:separator/>
      </w:r>
    </w:p>
  </w:footnote>
  <w:footnote w:type="continuationSeparator" w:id="0">
    <w:p w:rsidR="00D170BB" w:rsidRDefault="00D1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9987" w:type="dxa"/>
      <w:tblInd w:w="28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673"/>
      <w:gridCol w:w="7314"/>
    </w:tblGrid>
    <w:tr w:rsidR="004341EC">
      <w:trPr>
        <w:trHeight w:val="298"/>
      </w:trPr>
      <w:tc>
        <w:tcPr>
          <w:tcW w:w="2673" w:type="dxa"/>
          <w:vMerge w:val="restart"/>
          <w:tcBorders>
            <w:top w:val="none" w:sz="3" w:space="0" w:color="000000"/>
            <w:left w:val="none" w:sz="3" w:space="0" w:color="000000"/>
            <w:bottom w:val="single" w:sz="23" w:space="0" w:color="7D001A"/>
            <w:right w:val="none" w:sz="3" w:space="0" w:color="000000"/>
          </w:tcBorders>
          <w:vAlign w:val="center"/>
        </w:tcPr>
        <w:p w:rsidR="004341EC" w:rsidRDefault="0003227A">
          <w:pPr>
            <w:pStyle w:val="a3"/>
          </w:pPr>
          <w:r>
            <w:rPr>
              <w:noProof/>
            </w:rPr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60452</wp:posOffset>
                </wp:positionV>
                <wp:extent cx="1245616" cy="321310"/>
                <wp:effectExtent l="0" t="0" r="0" b="0"/>
                <wp:wrapNone/>
                <wp:docPr id="1" name="그림 %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:\Users\user\AppData\Local\Temp\Hnc\BinData\EMB00001ab83e6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16" cy="32131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4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bottom"/>
        </w:tcPr>
        <w:p w:rsidR="004341EC" w:rsidRDefault="0003227A">
          <w:pPr>
            <w:pStyle w:val="a3"/>
            <w:jc w:val="right"/>
          </w:pPr>
          <w:r>
            <w:rPr>
              <w:rFonts w:ascii="맑은 고딕" w:eastAsia="HY중고딕"/>
              <w:spacing w:val="-10"/>
              <w:w w:val="96"/>
              <w:shd w:val="clear" w:color="000000" w:fill="auto"/>
            </w:rPr>
            <w:t>2021</w:t>
          </w:r>
          <w:r>
            <w:rPr>
              <w:rFonts w:ascii="맑은 고딕" w:eastAsia="HY중고딕"/>
              <w:spacing w:val="-10"/>
              <w:w w:val="96"/>
              <w:shd w:val="clear" w:color="000000" w:fill="auto"/>
            </w:rPr>
            <w:t>학년도</w:t>
          </w:r>
          <w:r>
            <w:rPr>
              <w:rFonts w:ascii="맑은 고딕" w:eastAsia="HY중고딕"/>
              <w:spacing w:val="-10"/>
              <w:w w:val="96"/>
              <w:shd w:val="clear" w:color="000000" w:fill="auto"/>
            </w:rPr>
            <w:t xml:space="preserve"> 2</w:t>
          </w:r>
          <w:r>
            <w:rPr>
              <w:rFonts w:ascii="맑은 고딕" w:eastAsia="HY중고딕"/>
              <w:spacing w:val="-10"/>
              <w:w w:val="96"/>
              <w:shd w:val="clear" w:color="000000" w:fill="auto"/>
            </w:rPr>
            <w:t>학기</w:t>
          </w:r>
        </w:p>
      </w:tc>
    </w:tr>
    <w:tr w:rsidR="004341EC">
      <w:trPr>
        <w:trHeight w:val="359"/>
      </w:trPr>
      <w:tc>
        <w:tcPr>
          <w:tcW w:w="2673" w:type="dxa"/>
          <w:vMerge/>
          <w:tcBorders>
            <w:top w:val="none" w:sz="3" w:space="0" w:color="000000"/>
            <w:left w:val="none" w:sz="3" w:space="0" w:color="000000"/>
            <w:bottom w:val="single" w:sz="23" w:space="0" w:color="7D001A"/>
            <w:right w:val="none" w:sz="3" w:space="0" w:color="000000"/>
          </w:tcBorders>
        </w:tcPr>
        <w:p w:rsidR="004341EC" w:rsidRDefault="004341EC">
          <w:pPr>
            <w:pStyle w:val="a3"/>
          </w:pPr>
        </w:p>
      </w:tc>
      <w:tc>
        <w:tcPr>
          <w:tcW w:w="7314" w:type="dxa"/>
          <w:tcBorders>
            <w:top w:val="none" w:sz="3" w:space="0" w:color="000000"/>
            <w:left w:val="none" w:sz="3" w:space="0" w:color="000000"/>
            <w:bottom w:val="single" w:sz="23" w:space="0" w:color="D7C9B1"/>
            <w:right w:val="none" w:sz="3" w:space="0" w:color="000000"/>
          </w:tcBorders>
        </w:tcPr>
        <w:p w:rsidR="004341EC" w:rsidRDefault="0003227A">
          <w:pPr>
            <w:pStyle w:val="a3"/>
            <w:jc w:val="right"/>
          </w:pPr>
          <w:r>
            <w:rPr>
              <w:rFonts w:ascii="맑은 고딕" w:eastAsia="HY중고딕"/>
              <w:spacing w:val="-10"/>
              <w:w w:val="96"/>
              <w:shd w:val="clear" w:color="000000" w:fill="auto"/>
            </w:rPr>
            <w:t>대학원혁신본부</w:t>
          </w:r>
          <w:r>
            <w:rPr>
              <w:rFonts w:ascii="맑은 고딕" w:eastAsia="HY중고딕"/>
              <w:spacing w:val="-10"/>
              <w:w w:val="96"/>
              <w:shd w:val="clear" w:color="000000" w:fill="auto"/>
            </w:rPr>
            <w:t xml:space="preserve"> </w:t>
          </w:r>
          <w:r>
            <w:rPr>
              <w:rFonts w:ascii="맑은 고딕" w:eastAsia="HY중고딕"/>
              <w:spacing w:val="-10"/>
              <w:w w:val="96"/>
              <w:shd w:val="clear" w:color="000000" w:fill="auto"/>
            </w:rPr>
            <w:t>인재양성팀</w:t>
          </w:r>
        </w:p>
      </w:tc>
    </w:tr>
  </w:tbl>
  <w:p w:rsidR="004341EC" w:rsidRDefault="004341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397"/>
    <w:multiLevelType w:val="multilevel"/>
    <w:tmpl w:val="D43A6C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1" w15:restartNumberingAfterBreak="0">
    <w:nsid w:val="0B1B4851"/>
    <w:multiLevelType w:val="multilevel"/>
    <w:tmpl w:val="3B989F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0EC84097"/>
    <w:multiLevelType w:val="multilevel"/>
    <w:tmpl w:val="290E475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B0A5EE6"/>
    <w:multiLevelType w:val="multilevel"/>
    <w:tmpl w:val="DA488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4" w15:restartNumberingAfterBreak="0">
    <w:nsid w:val="35F07F00"/>
    <w:multiLevelType w:val="multilevel"/>
    <w:tmpl w:val="0C7400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9021060"/>
    <w:multiLevelType w:val="multilevel"/>
    <w:tmpl w:val="E578DC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B7C269B"/>
    <w:multiLevelType w:val="multilevel"/>
    <w:tmpl w:val="A5622A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CAD4837"/>
    <w:multiLevelType w:val="multilevel"/>
    <w:tmpl w:val="787A59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5DCD3A06"/>
    <w:multiLevelType w:val="multilevel"/>
    <w:tmpl w:val="68DA14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18A139F"/>
    <w:multiLevelType w:val="multilevel"/>
    <w:tmpl w:val="F54297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EC"/>
    <w:rsid w:val="0003227A"/>
    <w:rsid w:val="00097223"/>
    <w:rsid w:val="001C44BB"/>
    <w:rsid w:val="004341EC"/>
    <w:rsid w:val="00D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A2A30-C3AE-46A6-BE54-12DC2D8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2">
    <w:name w:val="바탕글 사본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1">
    <w:name w:val="바탕글 사본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c">
    <w:name w:val="No Spacing"/>
    <w:uiPriority w:val="1"/>
    <w:qFormat/>
    <w:rsid w:val="0009722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『4단계 BK21 사업 미래인재 펠로우십』 우수대학원생 지원서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『4단계 BK21 사업 미래인재 펠로우십』 우수대학원생 지원서</dc:title>
  <dc:creator>user</dc:creator>
  <cp:lastModifiedBy>정지원</cp:lastModifiedBy>
  <cp:revision>2</cp:revision>
  <dcterms:created xsi:type="dcterms:W3CDTF">2022-01-24T08:04:00Z</dcterms:created>
  <dcterms:modified xsi:type="dcterms:W3CDTF">2022-01-24T08:04:00Z</dcterms:modified>
  <cp:version>0501.0001.01</cp:version>
</cp:coreProperties>
</file>