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 xml:space="preserve">GSIS Exchange/Dual </w:t>
      </w:r>
      <w:r w:rsidR="007B1DD4">
        <w:rPr>
          <w:rFonts w:ascii="Tahoma" w:eastAsia="돋움" w:hAnsi="Tahoma" w:cs="Tahoma" w:hint="eastAsia"/>
          <w:b/>
          <w:bCs/>
          <w:color w:val="000000"/>
          <w:kern w:val="0"/>
          <w:sz w:val="28"/>
          <w:szCs w:val="28"/>
          <w:u w:val="single"/>
        </w:rPr>
        <w:t xml:space="preserve">Degree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 w:rsidR="007A2175">
        <w:rPr>
          <w:rFonts w:ascii="Tahoma" w:eastAsia="돋움" w:hAnsi="Tahoma" w:cs="Tahoma"/>
          <w:bCs/>
          <w:color w:val="000000"/>
          <w:kern w:val="0"/>
          <w:szCs w:val="20"/>
        </w:rPr>
        <w:t xml:space="preserve">an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 w:rsidR="007A2175">
        <w:rPr>
          <w:rFonts w:ascii="Tahoma" w:eastAsia="돋움" w:hAnsi="Tahoma" w:cs="Tahoma"/>
          <w:bCs/>
          <w:color w:val="000000"/>
          <w:kern w:val="0"/>
          <w:szCs w:val="20"/>
        </w:rPr>
        <w:t xml:space="preserve"> program/dual degree program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</w:t>
      </w:r>
      <w:r w:rsidR="007A2175">
        <w:rPr>
          <w:rFonts w:ascii="Tahoma" w:eastAsia="돋움" w:hAnsi="돋움" w:cs="Tahoma"/>
          <w:bCs/>
          <w:color w:val="000000"/>
          <w:kern w:val="0"/>
          <w:szCs w:val="20"/>
        </w:rPr>
        <w:t xml:space="preserve"> program/dual degree program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However, in some </w:t>
      </w:r>
      <w:r w:rsidR="00A10B98">
        <w:rPr>
          <w:rFonts w:ascii="Tahoma" w:eastAsia="돋움" w:hAnsi="돋움" w:cs="Tahoma"/>
          <w:bCs/>
          <w:color w:val="000000"/>
          <w:kern w:val="0"/>
          <w:szCs w:val="20"/>
        </w:rPr>
        <w:t xml:space="preserve">particular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case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 w:rsidR="00A10B98">
        <w:rPr>
          <w:rFonts w:ascii="Tahoma" w:eastAsia="돋움" w:hAnsi="돋움" w:cs="Tahoma"/>
          <w:bCs/>
          <w:color w:val="000000"/>
          <w:kern w:val="0"/>
          <w:szCs w:val="20"/>
        </w:rPr>
        <w:t>host u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</w:t>
      </w:r>
      <w:r w:rsidR="00DC5D51">
        <w:rPr>
          <w:rFonts w:ascii="Tahoma" w:eastAsia="돋움" w:hAnsi="돋움" w:cs="Tahoma"/>
          <w:bCs/>
          <w:color w:val="000000"/>
          <w:kern w:val="0"/>
          <w:szCs w:val="20"/>
        </w:rPr>
        <w:t xml:space="preserve">care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9D147E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9D147E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Private Int</w:t>
      </w:r>
      <w:r w:rsidRPr="009D147E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 w:rsidRPr="009D147E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l Students Insurance</w:t>
      </w:r>
      <w:r w:rsidR="00452A0C">
        <w:rPr>
          <w:rFonts w:ascii="Tahoma" w:eastAsia="돋움" w:hAnsi="Tahoma" w:cs="Tahom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 w:rsidR="00D2179E">
        <w:rPr>
          <w:rFonts w:ascii="Tahoma" w:eastAsia="돋움" w:hAnsi="Tahoma" w:cs="Tahoma"/>
          <w:bCs/>
          <w:color w:val="000000"/>
          <w:kern w:val="0"/>
          <w:szCs w:val="20"/>
        </w:rPr>
        <w:t xml:space="preserve"> or accident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4C1501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Please 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egister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university. Of course, you will not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register </w:t>
      </w:r>
      <w:r w:rsidR="00560375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any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courses at home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(KU GSIS). Once you completed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by registering the </w:t>
      </w:r>
      <w:r w:rsid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(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last</w:t>
      </w:r>
      <w:r w:rsid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)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</w:t>
      </w:r>
      <w:r w:rsidR="000E753A" w:rsidRP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semester</w:t>
      </w:r>
      <w:r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 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with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course registration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for </w:t>
      </w:r>
      <w:r w:rsidRP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at least one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If you did not take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in case you are in t</w:t>
      </w:r>
      <w:r w:rsidR="0012509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hesis track, you should take it in orde</w:t>
      </w:r>
      <w:r w:rsidR="0012509A"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r to start to write your thesis.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</w:t>
      </w:r>
      <w:r w:rsidR="00E01A87"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credit transfer for the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</w:t>
      </w:r>
      <w:r w:rsidR="00BF5CB4"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  <w:t xml:space="preserve"> GSIS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After completing exchange program</w:t>
      </w:r>
      <w:r w:rsidR="009B177F">
        <w:rPr>
          <w:rFonts w:ascii="Tahoma" w:eastAsia="돋움" w:hAnsi="돋움" w:cs="Tahoma"/>
          <w:bCs/>
          <w:color w:val="000000"/>
          <w:kern w:val="0"/>
          <w:szCs w:val="20"/>
        </w:rPr>
        <w:t>/dual degree program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9B177F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 w:rsidR="009B177F">
        <w:rPr>
          <w:rFonts w:ascii="Tahoma" w:eastAsia="돋움" w:hAnsi="돋움" w:cs="Tahoma"/>
          <w:bCs/>
          <w:color w:val="000000"/>
          <w:kern w:val="0"/>
          <w:szCs w:val="20"/>
        </w:rPr>
        <w:t>be hurry to prepare all the required documents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university</w:t>
      </w:r>
      <w:r w:rsidR="004C1501"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9B7ED3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>Application Form for the Credit Transfer:</w:t>
      </w:r>
      <w:r w:rsidR="009B7ED3">
        <w:rPr>
          <w:rFonts w:ascii="Tahoma" w:eastAsia="돋움" w:hAnsi="돋움" w:cs="Tahoma"/>
          <w:b/>
          <w:color w:val="000000"/>
          <w:kern w:val="0"/>
          <w:szCs w:val="20"/>
        </w:rPr>
        <w:t xml:space="preserve"> </w:t>
      </w:r>
      <w:r w:rsidR="009B7ED3" w:rsidRPr="009B7ED3">
        <w:rPr>
          <w:rFonts w:ascii="Tahoma" w:eastAsia="돋움" w:hAnsi="돋움" w:cs="Tahoma"/>
          <w:color w:val="000000"/>
          <w:kern w:val="0"/>
          <w:szCs w:val="20"/>
        </w:rPr>
        <w:t>fill out all the information</w:t>
      </w:r>
      <w:r w:rsidR="00D50BF2">
        <w:rPr>
          <w:rFonts w:ascii="Tahoma" w:eastAsia="돋움" w:hAnsi="돋움" w:cs="Tahoma"/>
          <w:color w:val="000000"/>
          <w:kern w:val="0"/>
          <w:szCs w:val="20"/>
        </w:rPr>
        <w:t xml:space="preserve"> including course description.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>fication of the course categories</w:t>
      </w:r>
      <w:r w:rsidR="005042B9"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core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>/major elective/area studies/general elective), please submit the syllabus of each course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 xml:space="preserve"> and fill out the 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 xml:space="preserve">summary of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</w:t>
      </w:r>
      <w:r w:rsidR="004C3891">
        <w:rPr>
          <w:rFonts w:ascii="Tahoma" w:eastAsia="돋움" w:hAnsi="돋움" w:cs="Tahoma"/>
          <w:color w:val="000000"/>
          <w:kern w:val="0"/>
          <w:szCs w:val="20"/>
        </w:rPr>
        <w:t xml:space="preserve"> and course description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1605EE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 w:rsidR="001605EE">
        <w:rPr>
          <w:rFonts w:ascii="Tahoma" w:eastAsia="돋움" w:hAnsi="Tahoma" w:cs="Tahoma"/>
          <w:bCs/>
          <w:color w:val="000000"/>
          <w:kern w:val="0"/>
          <w:szCs w:val="20"/>
        </w:rPr>
        <w:t xml:space="preserve">portal 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>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4F39A2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 w:rsidR="000E753A"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="000E753A"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="000E753A"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 w:rsidR="002D033D">
        <w:rPr>
          <w:rFonts w:ascii="Tahoma" w:eastAsia="돋움" w:hAnsi="Tahoma" w:cs="Tahoma"/>
          <w:color w:val="000000"/>
          <w:kern w:val="0"/>
          <w:szCs w:val="20"/>
        </w:rPr>
        <w:t>)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C</w:t>
      </w:r>
      <w:r w:rsidR="000174A4" w:rsidRPr="0003472C">
        <w:rPr>
          <w:rFonts w:ascii="Tahoma" w:eastAsia="돋움" w:hAnsi="Tahoma" w:cs="Tahoma"/>
          <w:color w:val="000000"/>
          <w:kern w:val="0"/>
          <w:szCs w:val="20"/>
        </w:rPr>
        <w:t>ore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/Major Elective/Area Studies/General Elective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E91C5C" w:rsidRDefault="000E753A" w:rsidP="00E91C5C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E91C5C" w:rsidP="00E91C5C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tudents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can get credit transfer for only one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Core course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if there is </w:t>
      </w:r>
      <w:r>
        <w:rPr>
          <w:rFonts w:ascii="Tahoma" w:eastAsia="돋움" w:hAnsi="Tahoma" w:cs="Tahoma"/>
          <w:color w:val="000000"/>
          <w:kern w:val="0"/>
          <w:szCs w:val="20"/>
        </w:rPr>
        <w:t>any course having similar nature.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</w:t>
      </w:r>
      <w:r w:rsidR="00D04EAC">
        <w:rPr>
          <w:rFonts w:ascii="Tahoma" w:eastAsia="돋움" w:hAnsi="돋움" w:cs="Tahoma"/>
          <w:color w:val="000000"/>
          <w:kern w:val="0"/>
          <w:szCs w:val="20"/>
        </w:rPr>
        <w:t xml:space="preserve">its can be transferred from 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 xml:space="preserve">the </w:t>
      </w:r>
      <w:r w:rsidR="00D04EAC">
        <w:rPr>
          <w:rFonts w:ascii="Tahoma" w:eastAsia="돋움" w:hAnsi="돋움" w:cs="Tahoma"/>
          <w:color w:val="000000"/>
          <w:kern w:val="0"/>
          <w:szCs w:val="20"/>
        </w:rPr>
        <w:t>ho</w:t>
      </w:r>
      <w:r w:rsidR="00D04EAC">
        <w:rPr>
          <w:rFonts w:ascii="Tahoma" w:eastAsia="돋움" w:hAnsi="돋움" w:cs="Tahoma" w:hint="eastAsia"/>
          <w:color w:val="000000"/>
          <w:kern w:val="0"/>
          <w:szCs w:val="20"/>
        </w:rPr>
        <w:t>st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 xml:space="preserve">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bookmarkStart w:id="0" w:name="_GoBack"/>
      <w:bookmarkEnd w:id="0"/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3855"/>
        <w:gridCol w:w="1984"/>
        <w:gridCol w:w="3287"/>
      </w:tblGrid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1" w:name="#66902345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Mobile Num</w:t>
            </w:r>
            <w:r w:rsidR="004C0E73"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er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trHeight w:val="427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Pr="00B62F8E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 w:rsidR="008A0E2B"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 w:rsidTr="008A0E2B">
        <w:trPr>
          <w:trHeight w:val="385"/>
          <w:jc w:val="center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2" w:name="#66902342"/>
            <w:bookmarkEnd w:id="2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 w:rsidTr="008A0E2B">
        <w:trPr>
          <w:trHeight w:val="757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 w:rsidTr="008A0E2B">
        <w:trPr>
          <w:trHeight w:val="757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 w:rsidP="00B62F8E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 w:rsidP="00B62F8E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Pr="008A0E2B">
        <w:rPr>
          <w:rFonts w:ascii="Tahoma" w:eastAsia="돋움" w:hAnsi="Tahoma" w:cs="Tahoma"/>
          <w:color w:val="FF0000"/>
          <w:kern w:val="0"/>
          <w:szCs w:val="20"/>
        </w:rPr>
        <w:t>(</w:t>
      </w:r>
      <w:r w:rsidRPr="008A0E2B">
        <w:rPr>
          <w:rFonts w:ascii="Tahoma" w:eastAsia="돋움" w:hAnsi="돋움" w:cs="Tahoma" w:hint="eastAsia"/>
          <w:color w:val="FF0000"/>
          <w:kern w:val="0"/>
          <w:szCs w:val="20"/>
        </w:rPr>
        <w:t>Signature</w:t>
      </w:r>
      <w:r w:rsidRPr="008A0E2B">
        <w:rPr>
          <w:rFonts w:ascii="Tahoma" w:eastAsia="돋움" w:hAnsi="Tahoma" w:cs="Tahoma"/>
          <w:color w:val="FF0000"/>
          <w:kern w:val="0"/>
          <w:szCs w:val="20"/>
        </w:rPr>
        <w:t>)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3" w:name="#6690234f"/>
      <w:bookmarkEnd w:id="3"/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: (     </w:t>
      </w:r>
      <w:r>
        <w:rPr>
          <w:rFonts w:ascii="Tahoma" w:eastAsia="돋움" w:hAnsi="Tahoma" w:cs="Tahoma"/>
          <w:color w:val="000000"/>
          <w:kern w:val="0"/>
          <w:szCs w:val="20"/>
        </w:rPr>
        <w:t>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 (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Pr="00B23041" w:rsidRDefault="000E753A"/>
    <w:sectPr w:rsidR="000E753A" w:rsidRPr="00B23041" w:rsidSect="009B6468"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F6" w:rsidRDefault="008D2AF6">
      <w:r>
        <w:separator/>
      </w:r>
    </w:p>
  </w:endnote>
  <w:endnote w:type="continuationSeparator" w:id="0">
    <w:p w:rsidR="008D2AF6" w:rsidRDefault="008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F6" w:rsidRDefault="008D2AF6">
      <w:r>
        <w:separator/>
      </w:r>
    </w:p>
  </w:footnote>
  <w:footnote w:type="continuationSeparator" w:id="0">
    <w:p w:rsidR="008D2AF6" w:rsidRDefault="008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6241492"/>
    <w:lvl w:ilvl="0" w:tplc="93721C04">
      <w:start w:val="1"/>
      <w:numFmt w:val="ganada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7EECC286">
      <w:numFmt w:val="bullet"/>
      <w:lvlText w:val=""/>
      <w:lvlJc w:val="left"/>
      <w:pPr>
        <w:ind w:left="1250" w:hanging="360"/>
      </w:pPr>
      <w:rPr>
        <w:rFonts w:ascii="Wingdings" w:eastAsia="돋움" w:hAnsi="Wingdings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25224B02"/>
    <w:multiLevelType w:val="hybridMultilevel"/>
    <w:tmpl w:val="8426320E"/>
    <w:lvl w:ilvl="0" w:tplc="04090001">
      <w:start w:val="1"/>
      <w:numFmt w:val="bullet"/>
      <w:lvlText w:val=""/>
      <w:lvlJc w:val="left"/>
      <w:pPr>
        <w:ind w:left="12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</w:abstractNum>
  <w:abstractNum w:abstractNumId="6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174A4"/>
    <w:rsid w:val="0003472C"/>
    <w:rsid w:val="00050D27"/>
    <w:rsid w:val="00076FCC"/>
    <w:rsid w:val="000B11AD"/>
    <w:rsid w:val="000E753A"/>
    <w:rsid w:val="00120AF7"/>
    <w:rsid w:val="0012509A"/>
    <w:rsid w:val="001605EE"/>
    <w:rsid w:val="00163AA0"/>
    <w:rsid w:val="001974DC"/>
    <w:rsid w:val="001E3DC3"/>
    <w:rsid w:val="00252528"/>
    <w:rsid w:val="00295049"/>
    <w:rsid w:val="00297C00"/>
    <w:rsid w:val="002D033D"/>
    <w:rsid w:val="002D4753"/>
    <w:rsid w:val="00302CAF"/>
    <w:rsid w:val="00362945"/>
    <w:rsid w:val="003914C4"/>
    <w:rsid w:val="003B205B"/>
    <w:rsid w:val="003B4E6F"/>
    <w:rsid w:val="003C1CC8"/>
    <w:rsid w:val="003C571F"/>
    <w:rsid w:val="003F163F"/>
    <w:rsid w:val="00417A10"/>
    <w:rsid w:val="00452A0C"/>
    <w:rsid w:val="004865EF"/>
    <w:rsid w:val="004C0E73"/>
    <w:rsid w:val="004C1501"/>
    <w:rsid w:val="004C3891"/>
    <w:rsid w:val="004F39A2"/>
    <w:rsid w:val="005042B9"/>
    <w:rsid w:val="00560375"/>
    <w:rsid w:val="005840DD"/>
    <w:rsid w:val="005B1250"/>
    <w:rsid w:val="005D554D"/>
    <w:rsid w:val="005D74DB"/>
    <w:rsid w:val="005E1A5E"/>
    <w:rsid w:val="006165B9"/>
    <w:rsid w:val="00663F85"/>
    <w:rsid w:val="006A1ECE"/>
    <w:rsid w:val="006C1DBC"/>
    <w:rsid w:val="006F2217"/>
    <w:rsid w:val="00720EC6"/>
    <w:rsid w:val="007954D0"/>
    <w:rsid w:val="007A2175"/>
    <w:rsid w:val="007B1DD4"/>
    <w:rsid w:val="007F04DB"/>
    <w:rsid w:val="00804206"/>
    <w:rsid w:val="008567A7"/>
    <w:rsid w:val="00884DEC"/>
    <w:rsid w:val="008A0E2B"/>
    <w:rsid w:val="008C7B69"/>
    <w:rsid w:val="008D2AF6"/>
    <w:rsid w:val="008F1931"/>
    <w:rsid w:val="0091737D"/>
    <w:rsid w:val="00932F88"/>
    <w:rsid w:val="00950EEC"/>
    <w:rsid w:val="00961030"/>
    <w:rsid w:val="00983790"/>
    <w:rsid w:val="009B177F"/>
    <w:rsid w:val="009B6468"/>
    <w:rsid w:val="009B7ED3"/>
    <w:rsid w:val="009C7E85"/>
    <w:rsid w:val="009D147E"/>
    <w:rsid w:val="00A10B98"/>
    <w:rsid w:val="00A53232"/>
    <w:rsid w:val="00AD2B81"/>
    <w:rsid w:val="00AD47D7"/>
    <w:rsid w:val="00AD5C2A"/>
    <w:rsid w:val="00AF7933"/>
    <w:rsid w:val="00B23041"/>
    <w:rsid w:val="00B528B0"/>
    <w:rsid w:val="00B62F8E"/>
    <w:rsid w:val="00B666E8"/>
    <w:rsid w:val="00B95399"/>
    <w:rsid w:val="00BA010D"/>
    <w:rsid w:val="00BF5CB4"/>
    <w:rsid w:val="00BF6D08"/>
    <w:rsid w:val="00C1614F"/>
    <w:rsid w:val="00C41C29"/>
    <w:rsid w:val="00C42E1F"/>
    <w:rsid w:val="00C4581A"/>
    <w:rsid w:val="00C63590"/>
    <w:rsid w:val="00CE5F7F"/>
    <w:rsid w:val="00D04EAC"/>
    <w:rsid w:val="00D2179E"/>
    <w:rsid w:val="00D50BF2"/>
    <w:rsid w:val="00D7224E"/>
    <w:rsid w:val="00DC5D51"/>
    <w:rsid w:val="00DE557F"/>
    <w:rsid w:val="00DF1BAE"/>
    <w:rsid w:val="00E01A87"/>
    <w:rsid w:val="00E91C5C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F856A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paragraph" w:styleId="a4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customStyle="1" w:styleId="a6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AF7933"/>
    <w:rPr>
      <w:rFonts w:ascii="바탕"/>
      <w:kern w:val="2"/>
      <w:szCs w:val="24"/>
    </w:rPr>
  </w:style>
  <w:style w:type="paragraph" w:customStyle="1" w:styleId="a7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AF7933"/>
    <w:rPr>
      <w:rFonts w:ascii="바탕"/>
      <w:kern w:val="2"/>
      <w:szCs w:val="24"/>
    </w:rPr>
  </w:style>
  <w:style w:type="paragraph" w:styleId="a8">
    <w:name w:val="header"/>
    <w:basedOn w:val="a"/>
    <w:link w:val="Char1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link w:val="a8"/>
    <w:rsid w:val="00D04EAC"/>
    <w:rPr>
      <w:rFonts w:ascii="바탕"/>
      <w:kern w:val="2"/>
      <w:szCs w:val="24"/>
    </w:rPr>
  </w:style>
  <w:style w:type="paragraph" w:styleId="a9">
    <w:name w:val="footer"/>
    <w:basedOn w:val="a"/>
    <w:link w:val="Char10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link w:val="a9"/>
    <w:rsid w:val="00D04EA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6170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32</cp:revision>
  <cp:lastPrinted>2008-02-29T03:52:00Z</cp:lastPrinted>
  <dcterms:created xsi:type="dcterms:W3CDTF">2021-09-14T07:42:00Z</dcterms:created>
  <dcterms:modified xsi:type="dcterms:W3CDTF">2023-02-10T06:29:00Z</dcterms:modified>
</cp:coreProperties>
</file>