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2F" w:rsidRPr="00AE739A" w:rsidRDefault="00F3518F" w:rsidP="00F3518F">
      <w:pPr>
        <w:wordWrap/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</w:rPr>
      </w:pPr>
      <w:r w:rsidRPr="00AE739A">
        <w:rPr>
          <w:rFonts w:ascii="Calibri" w:hAnsi="Calibri" w:cs="Calibri"/>
          <w:b/>
          <w:color w:val="000000" w:themeColor="text1"/>
          <w:sz w:val="28"/>
        </w:rPr>
        <w:t>KU GSIS Graduation Checklist</w:t>
      </w:r>
    </w:p>
    <w:tbl>
      <w:tblPr>
        <w:tblStyle w:val="a3"/>
        <w:tblpPr w:leftFromText="142" w:rightFromText="142" w:vertAnchor="text" w:horzAnchor="margin" w:tblpXSpec="center" w:tblpY="188"/>
        <w:tblW w:w="11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45"/>
        <w:gridCol w:w="2844"/>
        <w:gridCol w:w="2844"/>
      </w:tblGrid>
      <w:tr w:rsidR="008544D8" w:rsidRPr="00AE739A" w:rsidTr="008544D8">
        <w:trPr>
          <w:trHeight w:val="228"/>
        </w:trPr>
        <w:tc>
          <w:tcPr>
            <w:tcW w:w="1843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</w:rPr>
              <w:t>S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 xml:space="preserve">tudent 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Name : </w:t>
            </w:r>
          </w:p>
        </w:tc>
        <w:tc>
          <w:tcPr>
            <w:tcW w:w="3845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Student ID Number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44D8" w:rsidRPr="00AE739A" w:rsidTr="008544D8">
        <w:trPr>
          <w:trHeight w:val="228"/>
        </w:trPr>
        <w:tc>
          <w:tcPr>
            <w:tcW w:w="1843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Degree Program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845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M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aster of 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>A</w:t>
            </w:r>
            <w:r w:rsidRPr="00AE739A">
              <w:rPr>
                <w:rFonts w:ascii="Calibri" w:hAnsi="Calibri" w:cs="Calibri"/>
                <w:color w:val="000000" w:themeColor="text1"/>
              </w:rPr>
              <w:t>rts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 xml:space="preserve"> in International Studies</w:t>
            </w: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Major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44D8" w:rsidRPr="00AE739A" w:rsidTr="008544D8">
        <w:trPr>
          <w:trHeight w:val="228"/>
        </w:trPr>
        <w:tc>
          <w:tcPr>
            <w:tcW w:w="1843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Track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3845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Non-</w:t>
            </w:r>
            <w:r w:rsidRPr="00AE739A">
              <w:rPr>
                <w:rFonts w:ascii="Calibri" w:hAnsi="Calibri" w:cs="Calibri" w:hint="eastAsia"/>
                <w:color w:val="000000" w:themeColor="text1"/>
              </w:rPr>
              <w:t>The</w:t>
            </w:r>
            <w:r w:rsidRPr="00AE739A">
              <w:rPr>
                <w:rFonts w:ascii="Calibri" w:hAnsi="Calibri" w:cs="Calibri"/>
                <w:color w:val="000000" w:themeColor="text1"/>
              </w:rPr>
              <w:t>sis</w:t>
            </w: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right"/>
              <w:rPr>
                <w:rFonts w:ascii="Calibri" w:hAnsi="Calibri" w:cs="Calibri"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</w:rPr>
              <w:t>Thesis Advisor</w:t>
            </w:r>
            <w:r w:rsidRPr="00AE739A">
              <w:rPr>
                <w:rFonts w:ascii="Calibri" w:hAnsi="Calibri" w:cs="Calibri"/>
                <w:color w:val="000000" w:themeColor="text1"/>
              </w:rPr>
              <w:t xml:space="preserve"> : </w:t>
            </w:r>
          </w:p>
        </w:tc>
        <w:tc>
          <w:tcPr>
            <w:tcW w:w="2844" w:type="dxa"/>
          </w:tcPr>
          <w:p w:rsidR="008544D8" w:rsidRPr="00AE739A" w:rsidRDefault="008544D8" w:rsidP="008544D8">
            <w:pPr>
              <w:wordWrap/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570EC0" w:rsidRPr="00AE739A" w:rsidRDefault="00570EC0" w:rsidP="00F3518F">
      <w:pP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8"/>
        </w:rPr>
      </w:pPr>
    </w:p>
    <w:p w:rsidR="00D373A2" w:rsidRPr="00AE739A" w:rsidRDefault="00D373A2" w:rsidP="00F3518F">
      <w:pPr>
        <w:wordWrap/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8544D8" w:rsidRPr="004A7F03" w:rsidRDefault="008544D8" w:rsidP="008544D8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>Please write down the</w:t>
      </w:r>
      <w:r w:rsidRPr="004A7F03">
        <w:rPr>
          <w:rFonts w:ascii="Calibri" w:hAnsi="Calibri" w:cs="Calibri"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>accurate</w:t>
      </w:r>
      <w:r w:rsidRPr="004A7F03">
        <w:rPr>
          <w:rFonts w:ascii="Calibri" w:hAnsi="Calibri" w:cs="Calibri" w:hint="eastAsia"/>
          <w:b/>
          <w:color w:val="000000" w:themeColor="text1"/>
        </w:rPr>
        <w:t xml:space="preserve"> </w:t>
      </w:r>
      <w:r w:rsidRPr="004A7F03">
        <w:rPr>
          <w:rFonts w:ascii="Calibri" w:hAnsi="Calibri" w:cs="Calibri"/>
          <w:b/>
          <w:color w:val="000000" w:themeColor="text1"/>
        </w:rPr>
        <w:t xml:space="preserve">NAME and CODE of the </w:t>
      </w:r>
      <w:r w:rsidRPr="004A7F03">
        <w:rPr>
          <w:rFonts w:ascii="Calibri" w:hAnsi="Calibri" w:cs="Calibri" w:hint="eastAsia"/>
          <w:b/>
          <w:color w:val="000000" w:themeColor="text1"/>
        </w:rPr>
        <w:t>courses</w:t>
      </w:r>
      <w:r w:rsidRPr="004A7F03">
        <w:rPr>
          <w:rFonts w:ascii="Calibri" w:hAnsi="Calibri" w:cs="Calibri" w:hint="eastAsia"/>
          <w:color w:val="000000" w:themeColor="text1"/>
        </w:rPr>
        <w:t xml:space="preserve"> you </w:t>
      </w:r>
      <w:r w:rsidRPr="004A7F03">
        <w:rPr>
          <w:rFonts w:ascii="Calibri" w:hAnsi="Calibri" w:cs="Calibri"/>
          <w:color w:val="000000" w:themeColor="text1"/>
        </w:rPr>
        <w:t>have taken on the table below.</w:t>
      </w:r>
    </w:p>
    <w:tbl>
      <w:tblPr>
        <w:tblStyle w:val="a3"/>
        <w:tblW w:w="10899" w:type="dxa"/>
        <w:tblLook w:val="04A0" w:firstRow="1" w:lastRow="0" w:firstColumn="1" w:lastColumn="0" w:noHBand="0" w:noVBand="1"/>
      </w:tblPr>
      <w:tblGrid>
        <w:gridCol w:w="2797"/>
        <w:gridCol w:w="930"/>
        <w:gridCol w:w="2791"/>
        <w:gridCol w:w="795"/>
        <w:gridCol w:w="3586"/>
      </w:tblGrid>
      <w:tr w:rsidR="008544D8" w:rsidRPr="00AE739A" w:rsidTr="002072F6">
        <w:trPr>
          <w:trHeight w:val="307"/>
        </w:trPr>
        <w:tc>
          <w:tcPr>
            <w:tcW w:w="3727" w:type="dxa"/>
            <w:gridSpan w:val="2"/>
            <w:shd w:val="clear" w:color="auto" w:fill="FFE599" w:themeFill="accent4" w:themeFillTint="66"/>
            <w:vAlign w:val="center"/>
          </w:tcPr>
          <w:p w:rsidR="008544D8" w:rsidRPr="00AF439F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Required Courses</w:t>
            </w:r>
          </w:p>
        </w:tc>
        <w:tc>
          <w:tcPr>
            <w:tcW w:w="3586" w:type="dxa"/>
            <w:gridSpan w:val="2"/>
            <w:shd w:val="clear" w:color="auto" w:fill="FFE599" w:themeFill="accent4" w:themeFillTint="66"/>
            <w:vAlign w:val="center"/>
          </w:tcPr>
          <w:p w:rsidR="008544D8" w:rsidRPr="00AF439F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Courses you have taken</w:t>
            </w:r>
          </w:p>
        </w:tc>
        <w:tc>
          <w:tcPr>
            <w:tcW w:w="3586" w:type="dxa"/>
            <w:shd w:val="clear" w:color="auto" w:fill="FFE599" w:themeFill="accent4" w:themeFillTint="66"/>
          </w:tcPr>
          <w:p w:rsidR="008544D8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Note</w:t>
            </w:r>
          </w:p>
        </w:tc>
      </w:tr>
      <w:tr w:rsidR="008544D8" w:rsidRPr="00AE739A" w:rsidTr="002072F6">
        <w:trPr>
          <w:trHeight w:val="307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8544D8" w:rsidRPr="00AE739A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CORE Compulsories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8544D8" w:rsidRPr="00AE739A" w:rsidRDefault="000607D5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3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8544D8" w:rsidRPr="00AF439F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CORE Compulsories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8544D8" w:rsidRPr="00AF439F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 w:val="restart"/>
            <w:shd w:val="clear" w:color="auto" w:fill="DBDBDB" w:themeFill="accent3" w:themeFillTint="66"/>
            <w:vAlign w:val="center"/>
          </w:tcPr>
          <w:p w:rsidR="008544D8" w:rsidRPr="00BA5CD8" w:rsidRDefault="008544D8" w:rsidP="002072F6">
            <w:pPr>
              <w:wordWrap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1. You must take all CORE courses</w:t>
            </w:r>
          </w:p>
          <w:p w:rsidR="008544D8" w:rsidRDefault="008544D8" w:rsidP="002072F6">
            <w:pPr>
              <w:wordWrap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during the 1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&amp; 2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Semesters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</w:p>
          <w:p w:rsidR="00730761" w:rsidRPr="00730761" w:rsidRDefault="00730761" w:rsidP="002072F6">
            <w:pPr>
              <w:wordWrap/>
              <w:rPr>
                <w:rFonts w:ascii="Calibri" w:hAnsi="Calibri" w:cs="Calibri" w:hint="eastAsia"/>
                <w:b/>
                <w:color w:val="000000" w:themeColor="text1"/>
                <w:sz w:val="16"/>
                <w:szCs w:val="16"/>
              </w:rPr>
            </w:pPr>
          </w:p>
          <w:p w:rsidR="008544D8" w:rsidRPr="00BA5CD8" w:rsidRDefault="008544D8" w:rsidP="002072F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2. </w:t>
            </w:r>
            <w:r w:rsidRPr="00BA5CD8">
              <w:rPr>
                <w:rFonts w:ascii="Calibri" w:hAnsi="Calibri" w:cs="Calibri" w:hint="eastAsia"/>
                <w:b/>
                <w:color w:val="000000" w:themeColor="text1"/>
                <w:sz w:val="16"/>
                <w:szCs w:val="16"/>
              </w:rPr>
              <w:t>T</w:t>
            </w:r>
            <w:r w:rsidRPr="00BA5CD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he students who admitted to KU GSIS from Fall 2021 must take GRA511.</w:t>
            </w:r>
          </w:p>
        </w:tc>
      </w:tr>
      <w:tr w:rsidR="008544D8" w:rsidRPr="00AE739A" w:rsidTr="002072F6">
        <w:trPr>
          <w:trHeight w:val="307"/>
        </w:trPr>
        <w:tc>
          <w:tcPr>
            <w:tcW w:w="2797" w:type="dxa"/>
            <w:vAlign w:val="center"/>
          </w:tcPr>
          <w:p w:rsidR="008544D8" w:rsidRPr="00AE739A" w:rsidRDefault="008544D8" w:rsidP="00BA104D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IRC010</w:t>
            </w:r>
            <w:r w:rsidR="007307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/013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 </w:t>
            </w: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Research Methods</w:t>
            </w:r>
            <w:r w:rsidR="007307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/</w:t>
            </w:r>
            <w:r w:rsidR="00BA104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BA104D">
              <w:rPr>
                <w:rFonts w:ascii="고려대학교L" w:eastAsia="고려대학교L" w:hAnsi="고려대학교L" w:cs="Calibri" w:hint="eastAsia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30" w:type="dxa"/>
            <w:vAlign w:val="center"/>
          </w:tcPr>
          <w:p w:rsidR="008544D8" w:rsidRPr="00AE739A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544D8" w:rsidRPr="00B80AAC" w:rsidRDefault="008544D8" w:rsidP="00730761">
            <w:pPr>
              <w:wordWrap/>
              <w:rPr>
                <w:rFonts w:ascii="Calibri" w:hAnsi="Calibri" w:cs="Calibri"/>
                <w:color w:val="000000" w:themeColor="text1"/>
              </w:rPr>
            </w:pPr>
            <w:r w:rsidRPr="00B80AAC">
              <w:rPr>
                <w:rFonts w:ascii="Calibri" w:hAnsi="Calibri" w:cs="Calibri"/>
                <w:color w:val="A6A6A6" w:themeColor="background1" w:themeShade="A6"/>
                <w:sz w:val="16"/>
              </w:rPr>
              <w:t>ex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8"/>
              </w:rPr>
              <w:t>)</w:t>
            </w:r>
            <w:r w:rsidRPr="00B80AAC">
              <w:rPr>
                <w:rFonts w:ascii="Calibri" w:hAnsi="Calibri" w:cs="Calibri" w:hint="eastAsia"/>
                <w:color w:val="A6A6A6" w:themeColor="background1" w:themeShade="A6"/>
                <w:sz w:val="14"/>
                <w:szCs w:val="16"/>
              </w:rPr>
              <w:t xml:space="preserve"> IRC010 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4"/>
                <w:szCs w:val="16"/>
              </w:rPr>
              <w:t>Research Methods</w:t>
            </w:r>
          </w:p>
        </w:tc>
        <w:tc>
          <w:tcPr>
            <w:tcW w:w="795" w:type="dxa"/>
            <w:vAlign w:val="center"/>
          </w:tcPr>
          <w:p w:rsidR="008544D8" w:rsidRPr="00AF439F" w:rsidRDefault="008544D8" w:rsidP="002072F6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544D8" w:rsidRPr="00307170" w:rsidRDefault="008544D8" w:rsidP="002072F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89113B">
        <w:trPr>
          <w:trHeight w:val="231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CORE Electives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(3 </w:t>
            </w:r>
            <w:r>
              <w:rPr>
                <w:rFonts w:ascii="Calibri" w:hAnsi="Calibri" w:cs="Calibri" w:hint="eastAsia"/>
                <w:b/>
                <w:color w:val="000000" w:themeColor="text1"/>
              </w:rPr>
              <w:t>out of 4)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b/>
                <w:color w:val="000000" w:themeColor="text1"/>
              </w:rPr>
              <w:t>9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CORE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89113B">
        <w:trPr>
          <w:trHeight w:val="246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IRC020 International Business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9113B" w:rsidRPr="00AE739A" w:rsidRDefault="0089113B" w:rsidP="00730761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2072F6">
        <w:trPr>
          <w:trHeight w:val="292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IRC030 International Economics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13B" w:rsidRPr="00AF439F" w:rsidRDefault="0089113B" w:rsidP="00730761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89113B" w:rsidRPr="00AF439F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9113B" w:rsidRPr="00AE739A" w:rsidTr="002072F6">
        <w:trPr>
          <w:trHeight w:val="231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IRC040 World Politics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13B" w:rsidRPr="00AE739A" w:rsidRDefault="0089113B" w:rsidP="0089113B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0607D5">
        <w:trPr>
          <w:trHeight w:val="311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IRC070 Introduction to IDC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13B" w:rsidRPr="00AE739A" w:rsidRDefault="0089113B" w:rsidP="0089113B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95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89113B">
        <w:trPr>
          <w:trHeight w:val="231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21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MAJOR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89113B">
        <w:trPr>
          <w:trHeight w:val="231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89113B" w:rsidRPr="00AF439F" w:rsidRDefault="0089113B" w:rsidP="0089113B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B80AAC">
              <w:rPr>
                <w:rFonts w:ascii="Calibri" w:hAnsi="Calibri" w:cs="Calibri"/>
                <w:color w:val="A6A6A6" w:themeColor="background1" w:themeShade="A6"/>
                <w:sz w:val="16"/>
              </w:rPr>
              <w:t>ex</w:t>
            </w:r>
            <w:r w:rsidRPr="00B80AAC">
              <w:rPr>
                <w:rFonts w:ascii="Calibri" w:hAnsi="Calibri" w:cs="Calibri"/>
                <w:color w:val="A6A6A6" w:themeColor="background1" w:themeShade="A6"/>
                <w:sz w:val="18"/>
              </w:rPr>
              <w:t>)</w:t>
            </w:r>
            <w:r w:rsidRPr="00B80AAC">
              <w:rPr>
                <w:rFonts w:ascii="Calibri" w:hAnsi="Calibri" w:cs="Calibri" w:hint="eastAsia"/>
                <w:color w:val="A6A6A6" w:themeColor="background1" w:themeShade="A6"/>
                <w:sz w:val="14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6A6A6" w:themeColor="background1" w:themeShade="A6"/>
                <w:sz w:val="14"/>
                <w:szCs w:val="16"/>
              </w:rPr>
              <w:t>IDC318 Business and Human Rights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shd w:val="clear" w:color="auto" w:fill="DBDBDB" w:themeFill="accent3" w:themeFillTint="66"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2072F6">
        <w:trPr>
          <w:trHeight w:val="307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13B" w:rsidRPr="00AF439F" w:rsidRDefault="0089113B" w:rsidP="0089113B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89113B" w:rsidRPr="00AF439F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F439F" w:rsidRDefault="0089113B" w:rsidP="0089113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89113B" w:rsidRPr="00AE739A" w:rsidTr="002072F6">
        <w:trPr>
          <w:trHeight w:val="231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③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13B" w:rsidRPr="00AE739A" w:rsidRDefault="0089113B" w:rsidP="0089113B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2072F6">
        <w:trPr>
          <w:trHeight w:val="246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④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13B" w:rsidRPr="00AE739A" w:rsidRDefault="0089113B" w:rsidP="0089113B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2072F6">
        <w:trPr>
          <w:trHeight w:val="231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⑤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13B" w:rsidRPr="00AE739A" w:rsidRDefault="0089113B" w:rsidP="0089113B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2072F6">
        <w:trPr>
          <w:trHeight w:val="231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>
              <w:rPr>
                <w:rFonts w:ascii="맑은 고딕" w:eastAsia="맑은 고딕" w:hAnsi="맑은 고딕" w:cs="Calibri" w:hint="eastAsia"/>
                <w:color w:val="000000" w:themeColor="text1"/>
                <w:sz w:val="16"/>
                <w:szCs w:val="16"/>
              </w:rPr>
              <w:t>⑥</w:t>
            </w:r>
          </w:p>
        </w:tc>
        <w:tc>
          <w:tcPr>
            <w:tcW w:w="930" w:type="dxa"/>
            <w:vAlign w:val="center"/>
          </w:tcPr>
          <w:p w:rsidR="0089113B" w:rsidRPr="00AE739A" w:rsidRDefault="00730761" w:rsidP="0089113B">
            <w:pPr>
              <w:wordWrap/>
              <w:jc w:val="center"/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13B" w:rsidRPr="00AE739A" w:rsidRDefault="0089113B" w:rsidP="0089113B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2072F6">
        <w:trPr>
          <w:trHeight w:val="231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Major Elective </w:t>
            </w:r>
            <w:r>
              <w:rPr>
                <w:rFonts w:ascii="맑은 고딕" w:eastAsia="맑은 고딕" w:hAnsi="맑은 고딕" w:cs="Calibri" w:hint="eastAsia"/>
                <w:color w:val="000000" w:themeColor="text1"/>
                <w:sz w:val="16"/>
                <w:szCs w:val="16"/>
              </w:rPr>
              <w:t>⑦</w:t>
            </w:r>
          </w:p>
        </w:tc>
        <w:tc>
          <w:tcPr>
            <w:tcW w:w="930" w:type="dxa"/>
            <w:vAlign w:val="center"/>
          </w:tcPr>
          <w:p w:rsidR="0089113B" w:rsidRPr="00AE739A" w:rsidRDefault="00730761" w:rsidP="0089113B">
            <w:pPr>
              <w:wordWrap/>
              <w:jc w:val="center"/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vAlign w:val="center"/>
          </w:tcPr>
          <w:p w:rsidR="0089113B" w:rsidRPr="00AE739A" w:rsidRDefault="0089113B" w:rsidP="0089113B">
            <w:pPr>
              <w:wordWrap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89113B">
        <w:trPr>
          <w:trHeight w:val="231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Area Studies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b/>
                <w:color w:val="000000" w:themeColor="text1"/>
              </w:rPr>
              <w:t>6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Area Studies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89113B">
        <w:trPr>
          <w:trHeight w:val="246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Area Studies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①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89113B">
        <w:trPr>
          <w:trHeight w:val="292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Area Studies </w:t>
            </w: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②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89113B" w:rsidRPr="00AF439F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89113B" w:rsidRPr="00AF439F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F439F" w:rsidRDefault="0089113B" w:rsidP="0089113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89113B" w:rsidRPr="00AE739A" w:rsidTr="00730761">
        <w:trPr>
          <w:trHeight w:val="231"/>
        </w:trPr>
        <w:tc>
          <w:tcPr>
            <w:tcW w:w="2797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D1EE9">
              <w:rPr>
                <w:rFonts w:ascii="Calibri" w:hAnsi="Calibri" w:cs="Calibri" w:hint="eastAsia"/>
                <w:b/>
                <w:color w:val="000000" w:themeColor="text1"/>
                <w:szCs w:val="16"/>
              </w:rPr>
              <w:t>4 (3)</w:t>
            </w:r>
          </w:p>
        </w:tc>
        <w:tc>
          <w:tcPr>
            <w:tcW w:w="2791" w:type="dxa"/>
            <w:shd w:val="clear" w:color="auto" w:fill="DEEAF6" w:themeFill="accent1" w:themeFillTint="33"/>
            <w:vAlign w:val="center"/>
          </w:tcPr>
          <w:p w:rsidR="0089113B" w:rsidRPr="00AE739A" w:rsidRDefault="0089113B" w:rsidP="00730761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F439F">
              <w:rPr>
                <w:rFonts w:ascii="Calibri" w:hAnsi="Calibri" w:cs="Calibri"/>
                <w:b/>
                <w:color w:val="000000" w:themeColor="text1"/>
              </w:rPr>
              <w:t>General Electives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89113B">
        <w:trPr>
          <w:trHeight w:val="246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General Electives</w:t>
            </w:r>
          </w:p>
        </w:tc>
        <w:tc>
          <w:tcPr>
            <w:tcW w:w="930" w:type="dxa"/>
            <w:vAlign w:val="center"/>
          </w:tcPr>
          <w:p w:rsidR="0089113B" w:rsidRPr="00DD1EE9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AE739A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E739A" w:rsidRDefault="0089113B" w:rsidP="0089113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89113B" w:rsidRPr="00AE739A" w:rsidTr="002072F6">
        <w:trPr>
          <w:trHeight w:val="292"/>
        </w:trPr>
        <w:tc>
          <w:tcPr>
            <w:tcW w:w="2797" w:type="dxa"/>
            <w:vAlign w:val="center"/>
          </w:tcPr>
          <w:p w:rsidR="0089113B" w:rsidRPr="00AE739A" w:rsidRDefault="0089113B" w:rsidP="0089113B">
            <w:pPr>
              <w:wordWrap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 xml:space="preserve">GRA511 </w:t>
            </w:r>
            <w:r w:rsidRPr="003E3369">
              <w:rPr>
                <w:rFonts w:ascii="Calibri" w:hAnsi="Calibri" w:cs="Calibri" w:hint="eastAsia"/>
                <w:color w:val="000000" w:themeColor="text1"/>
                <w:sz w:val="12"/>
                <w:szCs w:val="16"/>
              </w:rPr>
              <w:t xml:space="preserve">Introduction to </w:t>
            </w:r>
            <w:r w:rsidRPr="003E3369">
              <w:rPr>
                <w:rFonts w:ascii="Calibri" w:hAnsi="Calibri" w:cs="Calibri"/>
                <w:color w:val="000000" w:themeColor="text1"/>
                <w:sz w:val="12"/>
                <w:szCs w:val="16"/>
              </w:rPr>
              <w:t>Graduate Studies</w:t>
            </w:r>
          </w:p>
        </w:tc>
        <w:tc>
          <w:tcPr>
            <w:tcW w:w="930" w:type="dxa"/>
            <w:vAlign w:val="center"/>
          </w:tcPr>
          <w:p w:rsidR="0089113B" w:rsidRPr="00AE739A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DD1EE9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91" w:type="dxa"/>
            <w:vAlign w:val="center"/>
          </w:tcPr>
          <w:p w:rsidR="0089113B" w:rsidRPr="00AF439F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95" w:type="dxa"/>
            <w:vAlign w:val="center"/>
          </w:tcPr>
          <w:p w:rsidR="0089113B" w:rsidRPr="00AF439F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AF439F" w:rsidRDefault="0089113B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89113B" w:rsidRPr="00BF435F" w:rsidTr="002072F6">
        <w:trPr>
          <w:trHeight w:val="246"/>
        </w:trPr>
        <w:tc>
          <w:tcPr>
            <w:tcW w:w="2797" w:type="dxa"/>
            <w:shd w:val="clear" w:color="auto" w:fill="B4C6E7" w:themeFill="accent5" w:themeFillTint="66"/>
            <w:vAlign w:val="center"/>
          </w:tcPr>
          <w:p w:rsidR="0089113B" w:rsidRPr="00BF435F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930" w:type="dxa"/>
            <w:shd w:val="clear" w:color="auto" w:fill="B4C6E7" w:themeFill="accent5" w:themeFillTint="66"/>
            <w:vAlign w:val="center"/>
          </w:tcPr>
          <w:p w:rsidR="0089113B" w:rsidRPr="00BF435F" w:rsidRDefault="00BA104D" w:rsidP="0089113B">
            <w:pPr>
              <w:wordWrap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43</w:t>
            </w:r>
            <w:r w:rsidR="0089113B"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 xml:space="preserve"> (</w:t>
            </w:r>
            <w:r>
              <w:rPr>
                <w:rFonts w:ascii="Calibri" w:hAnsi="Calibri" w:cs="Calibri" w:hint="eastAsia"/>
                <w:b/>
                <w:color w:val="000000" w:themeColor="text1"/>
                <w:shd w:val="clear" w:color="auto" w:fill="B4C6E7" w:themeFill="accent5" w:themeFillTint="66"/>
              </w:rPr>
              <w:t>42</w:t>
            </w:r>
            <w:r w:rsidR="0089113B"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)</w:t>
            </w:r>
          </w:p>
        </w:tc>
        <w:tc>
          <w:tcPr>
            <w:tcW w:w="2791" w:type="dxa"/>
            <w:shd w:val="clear" w:color="auto" w:fill="B4C6E7" w:themeFill="accent5" w:themeFillTint="66"/>
            <w:vAlign w:val="center"/>
          </w:tcPr>
          <w:p w:rsidR="0089113B" w:rsidRPr="00BF435F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  <w:r w:rsidRPr="00BF435F">
              <w:rPr>
                <w:rFonts w:ascii="Calibri" w:hAnsi="Calibri" w:cs="Calibri"/>
                <w:b/>
                <w:color w:val="000000" w:themeColor="text1"/>
                <w:shd w:val="clear" w:color="auto" w:fill="B4C6E7" w:themeFill="accent5" w:themeFillTint="66"/>
              </w:rPr>
              <w:t>Total Credits</w:t>
            </w:r>
          </w:p>
        </w:tc>
        <w:tc>
          <w:tcPr>
            <w:tcW w:w="795" w:type="dxa"/>
            <w:shd w:val="clear" w:color="auto" w:fill="B4C6E7" w:themeFill="accent5" w:themeFillTint="66"/>
            <w:vAlign w:val="center"/>
          </w:tcPr>
          <w:p w:rsidR="0089113B" w:rsidRPr="00BF435F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  <w:tc>
          <w:tcPr>
            <w:tcW w:w="3586" w:type="dxa"/>
            <w:vMerge/>
            <w:vAlign w:val="center"/>
          </w:tcPr>
          <w:p w:rsidR="0089113B" w:rsidRPr="00BF435F" w:rsidRDefault="0089113B" w:rsidP="0089113B">
            <w:pPr>
              <w:wordWrap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</w:tc>
      </w:tr>
    </w:tbl>
    <w:p w:rsidR="00F3518F" w:rsidRPr="00AE739A" w:rsidRDefault="00F3518F" w:rsidP="00F3518F">
      <w:pPr>
        <w:wordWrap/>
        <w:spacing w:after="0" w:line="240" w:lineRule="auto"/>
        <w:rPr>
          <w:rFonts w:ascii="Calibri" w:hAnsi="Calibri" w:cs="Calibri" w:hint="eastAsia"/>
          <w:color w:val="000000" w:themeColor="text1"/>
          <w:sz w:val="24"/>
        </w:rPr>
      </w:pPr>
    </w:p>
    <w:p w:rsidR="0031559F" w:rsidRPr="00AE739A" w:rsidRDefault="00734D24" w:rsidP="00E572B8">
      <w:pPr>
        <w:pBdr>
          <w:bottom w:val="single" w:sz="6" w:space="1" w:color="auto"/>
        </w:pBdr>
        <w:wordWrap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>The Checkl</w:t>
      </w:r>
      <w:r w:rsidRPr="00AE739A">
        <w:rPr>
          <w:rFonts w:ascii="Calibri" w:hAnsi="Calibri" w:cs="Calibri"/>
          <w:color w:val="000000" w:themeColor="text1"/>
        </w:rPr>
        <w:t xml:space="preserve">ist above </w:t>
      </w:r>
      <w:r w:rsidR="0048231A" w:rsidRPr="00AE739A">
        <w:rPr>
          <w:rFonts w:ascii="Calibri" w:hAnsi="Calibri" w:cs="Calibri"/>
          <w:color w:val="000000" w:themeColor="text1"/>
        </w:rPr>
        <w:t>i</w:t>
      </w:r>
      <w:r w:rsidRPr="00AE739A">
        <w:rPr>
          <w:rFonts w:ascii="Calibri" w:hAnsi="Calibri" w:cs="Calibri"/>
          <w:color w:val="000000" w:themeColor="text1"/>
        </w:rPr>
        <w:t>s</w:t>
      </w:r>
      <w:r w:rsidR="0048231A" w:rsidRPr="00AE739A">
        <w:rPr>
          <w:rFonts w:ascii="Calibri" w:hAnsi="Calibri" w:cs="Calibri"/>
          <w:color w:val="000000" w:themeColor="text1"/>
        </w:rPr>
        <w:t xml:space="preserve"> completed</w:t>
      </w:r>
      <w:r w:rsidR="00AC5FBB" w:rsidRPr="00AE739A">
        <w:rPr>
          <w:rFonts w:ascii="Calibri" w:hAnsi="Calibri" w:cs="Calibri"/>
          <w:color w:val="000000" w:themeColor="text1"/>
        </w:rPr>
        <w:t xml:space="preserve"> by </w:t>
      </w:r>
      <w:r w:rsidRPr="006C6B57">
        <w:rPr>
          <w:rFonts w:ascii="Calibri" w:hAnsi="Calibri" w:cs="Calibri"/>
          <w:color w:val="A5A5A5" w:themeColor="accent3"/>
          <w:u w:val="single"/>
        </w:rPr>
        <w:t>Student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 xml:space="preserve">MM </w:t>
      </w:r>
      <w:r w:rsidR="0048231A" w:rsidRPr="006C6B57">
        <w:rPr>
          <w:rFonts w:ascii="Calibri" w:hAnsi="Calibri" w:cs="Calibri"/>
          <w:color w:val="A5A5A5" w:themeColor="accent3"/>
          <w:u w:val="single"/>
        </w:rPr>
        <w:t xml:space="preserve">(Month) </w:t>
      </w:r>
      <w:r w:rsidRPr="006C6B57">
        <w:rPr>
          <w:rFonts w:ascii="Calibri" w:hAnsi="Calibri" w:cs="Calibri"/>
          <w:color w:val="A5A5A5" w:themeColor="accent3"/>
          <w:u w:val="single"/>
        </w:rPr>
        <w:t>/ DD</w:t>
      </w:r>
      <w:r w:rsidR="0048231A" w:rsidRPr="006C6B57">
        <w:rPr>
          <w:rFonts w:ascii="Calibri" w:hAnsi="Calibri" w:cs="Calibri"/>
          <w:color w:val="A5A5A5" w:themeColor="accent3"/>
          <w:u w:val="single"/>
        </w:rPr>
        <w:t xml:space="preserve"> (Date)</w:t>
      </w:r>
      <w:r w:rsidRPr="006C6B57">
        <w:rPr>
          <w:rFonts w:ascii="Calibri" w:hAnsi="Calibri" w:cs="Calibri"/>
          <w:color w:val="A5A5A5" w:themeColor="accent3"/>
          <w:u w:val="single"/>
        </w:rPr>
        <w:t xml:space="preserve"> / </w:t>
      </w:r>
      <w:r w:rsidR="0031559F" w:rsidRPr="006C6B57">
        <w:rPr>
          <w:rFonts w:ascii="Calibri" w:hAnsi="Calibri" w:cs="Calibri"/>
          <w:color w:val="A5A5A5" w:themeColor="accent3"/>
          <w:u w:val="single"/>
        </w:rPr>
        <w:t>YYYY</w:t>
      </w:r>
      <w:r w:rsidR="0048231A" w:rsidRPr="006C6B57">
        <w:rPr>
          <w:rFonts w:ascii="Calibri" w:hAnsi="Calibri" w:cs="Calibri"/>
          <w:color w:val="A5A5A5" w:themeColor="accent3"/>
          <w:u w:val="single"/>
        </w:rPr>
        <w:t xml:space="preserve"> (Year)</w:t>
      </w:r>
      <w:r w:rsidR="0031559F" w:rsidRPr="00AE739A">
        <w:rPr>
          <w:rFonts w:ascii="Calibri" w:hAnsi="Calibri" w:cs="Calibri" w:hint="eastAsia"/>
          <w:color w:val="000000" w:themeColor="text1"/>
        </w:rPr>
        <w:t>.</w:t>
      </w:r>
    </w:p>
    <w:p w:rsidR="0048231A" w:rsidRDefault="0048231A" w:rsidP="0031559F">
      <w:pPr>
        <w:wordWrap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BA104D" w:rsidRDefault="00BA104D" w:rsidP="00BA104D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※ </w:t>
      </w:r>
      <w:r w:rsidRPr="004A7F03">
        <w:rPr>
          <w:rFonts w:ascii="Calibri" w:hAnsi="Calibri" w:cs="Calibri" w:hint="eastAsia"/>
          <w:color w:val="000000" w:themeColor="text1"/>
        </w:rPr>
        <w:t xml:space="preserve">Please </w:t>
      </w:r>
      <w:r>
        <w:rPr>
          <w:rFonts w:ascii="Calibri" w:hAnsi="Calibri" w:cs="Calibri"/>
          <w:color w:val="000000" w:themeColor="text1"/>
        </w:rPr>
        <w:t xml:space="preserve">leave the below tables </w:t>
      </w:r>
      <w:r w:rsidRPr="00B80AAC">
        <w:rPr>
          <w:rFonts w:ascii="Calibri" w:hAnsi="Calibri" w:cs="Calibri"/>
          <w:b/>
          <w:color w:val="000000" w:themeColor="text1"/>
        </w:rPr>
        <w:t>BLANK</w:t>
      </w:r>
      <w:r>
        <w:rPr>
          <w:rFonts w:ascii="Calibri" w:hAnsi="Calibri" w:cs="Calibri"/>
          <w:color w:val="000000" w:themeColor="text1"/>
        </w:rPr>
        <w:t>, which will be assessed by the administrative office.</w:t>
      </w:r>
    </w:p>
    <w:p w:rsidR="00BA104D" w:rsidRDefault="00BA104D" w:rsidP="00BA104D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  <w:r w:rsidRPr="004A7F03">
        <w:rPr>
          <w:rFonts w:ascii="맑은 고딕" w:eastAsia="맑은 고딕" w:hAnsi="맑은 고딕" w:cs="Calibri" w:hint="eastAsia"/>
          <w:color w:val="000000" w:themeColor="text1"/>
          <w:sz w:val="18"/>
        </w:rPr>
        <w:t>※</w:t>
      </w:r>
      <w:r>
        <w:rPr>
          <w:rFonts w:ascii="맑은 고딕" w:eastAsia="맑은 고딕" w:hAnsi="맑은 고딕" w:cs="Calibri" w:hint="eastAsia"/>
          <w:color w:val="000000" w:themeColor="text1"/>
          <w:sz w:val="18"/>
        </w:rPr>
        <w:t xml:space="preserve"> </w:t>
      </w:r>
      <w:r w:rsidRPr="004A7F03">
        <w:rPr>
          <w:rFonts w:ascii="Calibri" w:hAnsi="Calibri" w:cs="Calibri"/>
          <w:color w:val="000000" w:themeColor="text1"/>
        </w:rPr>
        <w:t>If you have any question</w:t>
      </w:r>
      <w:r>
        <w:rPr>
          <w:rFonts w:ascii="Calibri" w:hAnsi="Calibri" w:cs="Calibri"/>
          <w:color w:val="000000" w:themeColor="text1"/>
        </w:rPr>
        <w:t xml:space="preserve"> regarding the result of the assessment</w:t>
      </w:r>
      <w:r w:rsidRPr="004A7F03">
        <w:rPr>
          <w:rFonts w:ascii="Calibri" w:hAnsi="Calibri" w:cs="Calibri"/>
          <w:color w:val="000000" w:themeColor="text1"/>
        </w:rPr>
        <w:t>, please contact the administrative office.</w:t>
      </w:r>
    </w:p>
    <w:p w:rsidR="00BA104D" w:rsidRDefault="00BA104D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C94340" wp14:editId="1E25A15A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3175635" cy="2190750"/>
            <wp:effectExtent l="0" t="0" r="5715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 w:hint="eastAsia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  <w:r w:rsidRPr="004373C8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679C86" wp14:editId="22ECC741">
                <wp:simplePos x="0" y="0"/>
                <wp:positionH relativeFrom="column">
                  <wp:posOffset>3335655</wp:posOffset>
                </wp:positionH>
                <wp:positionV relativeFrom="paragraph">
                  <wp:posOffset>64135</wp:posOffset>
                </wp:positionV>
                <wp:extent cx="2360930" cy="276225"/>
                <wp:effectExtent l="0" t="0" r="1270" b="952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04D" w:rsidRDefault="00BA104D" w:rsidP="00BA104D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By. </w:t>
                            </w:r>
                            <w:r w:rsidRPr="004373C8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KU GSIS Administrative Office</w:t>
                            </w:r>
                          </w:p>
                          <w:p w:rsidR="00BA104D" w:rsidRPr="004373C8" w:rsidRDefault="00BA104D" w:rsidP="00BA104D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79C8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262.65pt;margin-top:5.05pt;width:185.9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" stroked="f">
                <v:textbox>
                  <w:txbxContent>
                    <w:p w:rsidR="00BA104D" w:rsidRDefault="00BA104D" w:rsidP="00BA104D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</w:rPr>
                        <w:t xml:space="preserve">By. </w:t>
                      </w:r>
                      <w:r w:rsidRPr="004373C8">
                        <w:rPr>
                          <w:rFonts w:ascii="Calibri" w:hAnsi="Calibri" w:cs="Calibri"/>
                          <w:b/>
                          <w:sz w:val="22"/>
                        </w:rPr>
                        <w:t>KU GSIS Administrative Office</w:t>
                      </w:r>
                    </w:p>
                    <w:p w:rsidR="00BA104D" w:rsidRPr="004373C8" w:rsidRDefault="00BA104D" w:rsidP="00BA104D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tbl>
      <w:tblPr>
        <w:tblpPr w:leftFromText="142" w:rightFromText="142" w:vertAnchor="text" w:horzAnchor="page" w:tblpX="5941" w:tblpY="8"/>
        <w:tblW w:w="0" w:type="auto"/>
        <w:tblBorders>
          <w:top w:val="single" w:sz="6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713"/>
      </w:tblGrid>
      <w:tr w:rsidR="00C40885" w:rsidRPr="00C40885" w:rsidTr="00C40885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C40885" w:rsidRPr="00C40885" w:rsidRDefault="00C40885" w:rsidP="00C40885">
            <w:pPr>
              <w:wordWrap/>
              <w:spacing w:after="0" w:line="240" w:lineRule="auto"/>
              <w:rPr>
                <w:rFonts w:ascii="Calibri" w:hAnsi="Calibri" w:cs="Calibri" w:hint="eastAsia"/>
                <w:color w:val="000000" w:themeColor="text1"/>
                <w:sz w:val="22"/>
                <w:lang w:bidi="x-none"/>
              </w:rPr>
            </w:pPr>
            <w:r w:rsidRPr="00C40885">
              <w:rPr>
                <w:rFonts w:ascii="Calibri" w:hAnsi="Calibri" w:cs="Calibri"/>
                <w:color w:val="000000" w:themeColor="text1"/>
                <w:sz w:val="22"/>
              </w:rPr>
              <w:t>Date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40885" w:rsidRPr="00C40885" w:rsidRDefault="00C40885" w:rsidP="00C40885">
            <w:pPr>
              <w:wordWrap/>
              <w:spacing w:after="0" w:line="240" w:lineRule="auto"/>
              <w:rPr>
                <w:rFonts w:ascii="Calibri" w:hAnsi="Calibri" w:cs="Calibri" w:hint="eastAsia"/>
                <w:color w:val="000000" w:themeColor="text1"/>
                <w:sz w:val="22"/>
                <w:lang w:bidi="x-none"/>
              </w:rPr>
            </w:pPr>
          </w:p>
        </w:tc>
      </w:tr>
      <w:tr w:rsidR="00C40885" w:rsidRPr="00C40885" w:rsidTr="00C40885">
        <w:trPr>
          <w:trHeight w:val="472"/>
        </w:trPr>
        <w:tc>
          <w:tcPr>
            <w:tcW w:w="1135" w:type="dxa"/>
            <w:shd w:val="clear" w:color="auto" w:fill="auto"/>
            <w:vAlign w:val="center"/>
          </w:tcPr>
          <w:p w:rsidR="00C40885" w:rsidRPr="00C40885" w:rsidRDefault="00C40885" w:rsidP="00C40885">
            <w:pPr>
              <w:wordWrap/>
              <w:spacing w:after="0" w:line="240" w:lineRule="auto"/>
              <w:rPr>
                <w:rFonts w:ascii="Calibri" w:hAnsi="Calibri" w:cs="Calibri" w:hint="eastAsia"/>
                <w:color w:val="000000" w:themeColor="text1"/>
                <w:sz w:val="22"/>
                <w:lang w:bidi="x-none"/>
              </w:rPr>
            </w:pPr>
            <w:r w:rsidRPr="00C40885">
              <w:rPr>
                <w:rFonts w:ascii="Calibri" w:hAnsi="Calibri" w:cs="Calibri" w:hint="eastAsia"/>
                <w:color w:val="000000" w:themeColor="text1"/>
                <w:sz w:val="22"/>
              </w:rPr>
              <w:t>Signature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C40885" w:rsidRPr="00C40885" w:rsidRDefault="00C40885" w:rsidP="00C40885">
            <w:pPr>
              <w:wordWrap/>
              <w:spacing w:after="0" w:line="240" w:lineRule="auto"/>
              <w:rPr>
                <w:rFonts w:ascii="Calibri" w:hAnsi="Calibri" w:cs="Calibri" w:hint="eastAsia"/>
                <w:color w:val="000000" w:themeColor="text1"/>
                <w:sz w:val="22"/>
                <w:lang w:bidi="x-none"/>
              </w:rPr>
            </w:pPr>
          </w:p>
        </w:tc>
      </w:tr>
    </w:tbl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/>
          <w:color w:val="000000" w:themeColor="text1"/>
          <w:sz w:val="18"/>
        </w:rPr>
      </w:pPr>
    </w:p>
    <w:p w:rsidR="00C40885" w:rsidRDefault="00C40885" w:rsidP="00BA104D">
      <w:pPr>
        <w:wordWrap/>
        <w:spacing w:after="0" w:line="240" w:lineRule="auto"/>
        <w:jc w:val="left"/>
        <w:rPr>
          <w:rFonts w:ascii="맑은 고딕" w:eastAsia="맑은 고딕" w:hAnsi="맑은 고딕" w:cs="Calibri" w:hint="eastAsia"/>
          <w:color w:val="000000" w:themeColor="text1"/>
          <w:sz w:val="18"/>
        </w:rPr>
      </w:pPr>
    </w:p>
    <w:p w:rsidR="00C40885" w:rsidRDefault="00C40885" w:rsidP="00C40885">
      <w:pPr>
        <w:wordWrap/>
        <w:spacing w:after="0" w:line="240" w:lineRule="auto"/>
        <w:rPr>
          <w:rFonts w:ascii="Calibri" w:hAnsi="Calibri" w:cs="Calibri"/>
          <w:color w:val="000000" w:themeColor="text1"/>
        </w:rPr>
      </w:pPr>
    </w:p>
    <w:p w:rsidR="00C40885" w:rsidRPr="00B80AAC" w:rsidRDefault="00C40885" w:rsidP="00C40885">
      <w:pPr>
        <w:pBdr>
          <w:bottom w:val="single" w:sz="6" w:space="2" w:color="auto"/>
        </w:pBdr>
        <w:wordWrap/>
        <w:spacing w:after="0" w:line="240" w:lineRule="auto"/>
        <w:jc w:val="center"/>
        <w:rPr>
          <w:rFonts w:ascii="Calibri" w:hAnsi="Calibri" w:cs="Calibri" w:hint="eastAsia"/>
          <w:color w:val="000000" w:themeColor="text1"/>
          <w:sz w:val="24"/>
        </w:rPr>
      </w:pPr>
      <w:r w:rsidRPr="00AE739A">
        <w:rPr>
          <w:rFonts w:ascii="Calibri" w:hAnsi="Calibri" w:cs="Calibri" w:hint="eastAsia"/>
          <w:color w:val="000000" w:themeColor="text1"/>
        </w:rPr>
        <w:t xml:space="preserve">The </w:t>
      </w:r>
      <w:r>
        <w:rPr>
          <w:rFonts w:ascii="Calibri" w:hAnsi="Calibri" w:cs="Calibri"/>
          <w:color w:val="000000" w:themeColor="text1"/>
        </w:rPr>
        <w:t xml:space="preserve">assessment tables </w:t>
      </w:r>
      <w:r w:rsidRPr="00AE739A">
        <w:rPr>
          <w:rFonts w:ascii="Calibri" w:hAnsi="Calibri" w:cs="Calibri"/>
          <w:color w:val="000000" w:themeColor="text1"/>
        </w:rPr>
        <w:t xml:space="preserve">above </w:t>
      </w:r>
      <w:r>
        <w:rPr>
          <w:rFonts w:ascii="Calibri" w:hAnsi="Calibri" w:cs="Calibri"/>
          <w:color w:val="000000" w:themeColor="text1"/>
        </w:rPr>
        <w:t>are</w:t>
      </w:r>
      <w:r w:rsidRPr="00AE739A">
        <w:rPr>
          <w:rFonts w:ascii="Calibri" w:hAnsi="Calibri" w:cs="Calibri"/>
          <w:color w:val="000000" w:themeColor="text1"/>
        </w:rPr>
        <w:t xml:space="preserve"> completed by </w:t>
      </w:r>
      <w:r>
        <w:rPr>
          <w:rFonts w:ascii="Calibri" w:hAnsi="Calibri" w:cs="Calibri"/>
          <w:color w:val="A5A5A5" w:themeColor="accent3"/>
          <w:u w:val="single"/>
        </w:rPr>
        <w:t>Officer</w:t>
      </w:r>
      <w:r w:rsidRPr="006C6B57">
        <w:rPr>
          <w:rFonts w:ascii="Calibri" w:hAnsi="Calibri" w:cs="Calibri"/>
          <w:color w:val="A5A5A5" w:themeColor="accent3"/>
          <w:u w:val="single"/>
        </w:rPr>
        <w:t xml:space="preserve"> Name</w:t>
      </w:r>
      <w:r w:rsidRPr="006C6B57">
        <w:rPr>
          <w:rFonts w:ascii="Calibri" w:hAnsi="Calibri" w:cs="Calibri"/>
          <w:color w:val="A5A5A5" w:themeColor="accent3"/>
        </w:rPr>
        <w:t xml:space="preserve"> </w:t>
      </w:r>
      <w:r w:rsidRPr="00AE739A">
        <w:rPr>
          <w:rFonts w:ascii="Calibri" w:hAnsi="Calibri" w:cs="Calibri"/>
          <w:color w:val="000000" w:themeColor="text1"/>
        </w:rPr>
        <w:t xml:space="preserve">on </w:t>
      </w:r>
      <w:r w:rsidRPr="006C6B57">
        <w:rPr>
          <w:rFonts w:ascii="Calibri" w:hAnsi="Calibri" w:cs="Calibri"/>
          <w:color w:val="A5A5A5" w:themeColor="accent3"/>
          <w:u w:val="single"/>
        </w:rPr>
        <w:t>MM (Month) / DD (Date) / YYYY (Year)</w:t>
      </w:r>
      <w:r w:rsidRPr="00AE739A">
        <w:rPr>
          <w:rFonts w:ascii="Calibri" w:hAnsi="Calibri" w:cs="Calibri" w:hint="eastAsia"/>
          <w:color w:val="000000" w:themeColor="text1"/>
        </w:rPr>
        <w:t>.</w:t>
      </w:r>
    </w:p>
    <w:p w:rsidR="00BA104D" w:rsidRPr="00BA104D" w:rsidRDefault="00BA104D" w:rsidP="00BA104D">
      <w:pPr>
        <w:wordWrap/>
        <w:spacing w:after="0" w:line="240" w:lineRule="auto"/>
        <w:jc w:val="left"/>
        <w:rPr>
          <w:rFonts w:ascii="Calibri" w:hAnsi="Calibri" w:cs="Calibri" w:hint="eastAsia"/>
          <w:color w:val="000000" w:themeColor="text1"/>
        </w:rPr>
      </w:pPr>
    </w:p>
    <w:sectPr w:rsidR="00BA104D" w:rsidRPr="00BA104D" w:rsidSect="008544D8">
      <w:pgSz w:w="11906" w:h="16838"/>
      <w:pgMar w:top="567" w:right="567" w:bottom="567" w:left="567" w:header="851" w:footer="992" w:gutter="0"/>
      <w:pgBorders w:offsetFrom="page">
        <w:top w:val="single" w:sz="2" w:space="24" w:color="FFFFFF" w:themeColor="background1"/>
        <w:left w:val="single" w:sz="2" w:space="24" w:color="FFFFFF" w:themeColor="background1"/>
        <w:bottom w:val="single" w:sz="2" w:space="24" w:color="FFFFFF" w:themeColor="background1"/>
        <w:right w:val="single" w:sz="2" w:space="24" w:color="FFFFFF" w:themeColor="background1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C3" w:rsidRDefault="00A363C3" w:rsidP="008544D8">
      <w:pPr>
        <w:spacing w:after="0" w:line="240" w:lineRule="auto"/>
      </w:pPr>
      <w:r>
        <w:separator/>
      </w:r>
    </w:p>
  </w:endnote>
  <w:endnote w:type="continuationSeparator" w:id="0">
    <w:p w:rsidR="00A363C3" w:rsidRDefault="00A363C3" w:rsidP="0085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고려대학교L">
    <w:panose1 w:val="02020603020101020101"/>
    <w:charset w:val="81"/>
    <w:family w:val="roman"/>
    <w:pitch w:val="variable"/>
    <w:sig w:usb0="800002A7" w:usb1="1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C3" w:rsidRDefault="00A363C3" w:rsidP="008544D8">
      <w:pPr>
        <w:spacing w:after="0" w:line="240" w:lineRule="auto"/>
      </w:pPr>
      <w:r>
        <w:separator/>
      </w:r>
    </w:p>
  </w:footnote>
  <w:footnote w:type="continuationSeparator" w:id="0">
    <w:p w:rsidR="00A363C3" w:rsidRDefault="00A363C3" w:rsidP="0085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1FDC"/>
    <w:multiLevelType w:val="hybridMultilevel"/>
    <w:tmpl w:val="3620EE9C"/>
    <w:lvl w:ilvl="0" w:tplc="2F5C23F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F"/>
    <w:rsid w:val="000607D5"/>
    <w:rsid w:val="00307170"/>
    <w:rsid w:val="0031559F"/>
    <w:rsid w:val="0047463F"/>
    <w:rsid w:val="0048231A"/>
    <w:rsid w:val="00570EC0"/>
    <w:rsid w:val="00653BDC"/>
    <w:rsid w:val="006C6B57"/>
    <w:rsid w:val="006D327D"/>
    <w:rsid w:val="00730761"/>
    <w:rsid w:val="00734D24"/>
    <w:rsid w:val="007865C5"/>
    <w:rsid w:val="007D3212"/>
    <w:rsid w:val="008544D8"/>
    <w:rsid w:val="0089113B"/>
    <w:rsid w:val="00946EF7"/>
    <w:rsid w:val="00A363C3"/>
    <w:rsid w:val="00A608E1"/>
    <w:rsid w:val="00AC5FBB"/>
    <w:rsid w:val="00AE739A"/>
    <w:rsid w:val="00AF439F"/>
    <w:rsid w:val="00B146CF"/>
    <w:rsid w:val="00B92261"/>
    <w:rsid w:val="00BA104D"/>
    <w:rsid w:val="00C40885"/>
    <w:rsid w:val="00C97F36"/>
    <w:rsid w:val="00D373A2"/>
    <w:rsid w:val="00D666A3"/>
    <w:rsid w:val="00DE07B7"/>
    <w:rsid w:val="00E572B8"/>
    <w:rsid w:val="00EE47FA"/>
    <w:rsid w:val="00F13C3B"/>
    <w:rsid w:val="00F3518F"/>
    <w:rsid w:val="00F5482F"/>
    <w:rsid w:val="00F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B5F5F"/>
  <w15:chartTrackingRefBased/>
  <w15:docId w15:val="{9E827C30-E338-455F-891D-B820D8E4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8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D373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373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7463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8544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8544D8"/>
  </w:style>
  <w:style w:type="paragraph" w:styleId="a8">
    <w:name w:val="footer"/>
    <w:basedOn w:val="a"/>
    <w:link w:val="Char1"/>
    <w:uiPriority w:val="99"/>
    <w:unhideWhenUsed/>
    <w:rsid w:val="008544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5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GSIS</dc:creator>
  <cp:keywords/>
  <dc:description/>
  <cp:lastModifiedBy>국제대학원 행정실[ 공용 / 국제대학원행정실 ]</cp:lastModifiedBy>
  <cp:revision>2</cp:revision>
  <cp:lastPrinted>2019-06-25T07:40:00Z</cp:lastPrinted>
  <dcterms:created xsi:type="dcterms:W3CDTF">2023-07-21T05:10:00Z</dcterms:created>
  <dcterms:modified xsi:type="dcterms:W3CDTF">2023-07-21T05:10:00Z</dcterms:modified>
</cp:coreProperties>
</file>