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3" w:rsidRPr="006C55D3" w:rsidRDefault="006C55D3" w:rsidP="00102800">
      <w:pPr>
        <w:rPr>
          <w:b/>
        </w:rPr>
      </w:pPr>
      <w:r w:rsidRPr="006C55D3">
        <w:rPr>
          <w:rFonts w:hint="eastAsia"/>
          <w:b/>
        </w:rPr>
        <w:t>제목:</w:t>
      </w:r>
      <w:r w:rsidRPr="006C55D3">
        <w:rPr>
          <w:b/>
        </w:rPr>
        <w:t xml:space="preserve"> </w:t>
      </w:r>
    </w:p>
    <w:p w:rsidR="00C9469A" w:rsidRPr="00BE1FE1" w:rsidRDefault="00B47556" w:rsidP="00102800">
      <w:r w:rsidRPr="00102800">
        <w:t>[GPAS]</w:t>
      </w:r>
      <w:r w:rsidR="00A93F35">
        <w:rPr>
          <w:rFonts w:hint="eastAsia"/>
        </w:rPr>
        <w:t xml:space="preserve"> 20-2 </w:t>
      </w:r>
      <w:r w:rsidRPr="00102800">
        <w:t>Briefing Session for GPAS</w:t>
      </w:r>
      <w:r w:rsidR="00CB179C">
        <w:rPr>
          <w:rFonts w:hint="eastAsia"/>
        </w:rPr>
        <w:t>-Europe</w:t>
      </w:r>
    </w:p>
    <w:p w:rsidR="006C55D3" w:rsidRDefault="006C55D3" w:rsidP="00102800"/>
    <w:p w:rsidR="006C55D3" w:rsidRPr="006C55D3" w:rsidRDefault="006C55D3" w:rsidP="00102800">
      <w:pPr>
        <w:rPr>
          <w:b/>
        </w:rPr>
      </w:pPr>
      <w:proofErr w:type="spellStart"/>
      <w:r w:rsidRPr="006C55D3">
        <w:rPr>
          <w:rFonts w:hint="eastAsia"/>
          <w:b/>
        </w:rPr>
        <w:t>공지글</w:t>
      </w:r>
      <w:proofErr w:type="spellEnd"/>
      <w:r w:rsidRPr="006C55D3">
        <w:rPr>
          <w:rFonts w:hint="eastAsia"/>
          <w:b/>
        </w:rPr>
        <w:t xml:space="preserve"> 내용:</w:t>
      </w:r>
    </w:p>
    <w:p w:rsidR="00CB7DAE" w:rsidRPr="00102800" w:rsidRDefault="00CB179C" w:rsidP="00102800">
      <w:r>
        <w:t>20</w:t>
      </w:r>
      <w:r>
        <w:rPr>
          <w:rFonts w:hint="eastAsia"/>
        </w:rPr>
        <w:t>20</w:t>
      </w:r>
      <w:r w:rsidR="00CB7DAE" w:rsidRPr="00102800">
        <w:t>년</w:t>
      </w:r>
      <w:r>
        <w:t xml:space="preserve"> </w:t>
      </w:r>
      <w:r>
        <w:rPr>
          <w:rFonts w:hint="eastAsia"/>
        </w:rPr>
        <w:t>2</w:t>
      </w:r>
      <w:r w:rsidR="00CB7DAE" w:rsidRPr="00102800">
        <w:t>학기 KIEP-KU </w:t>
      </w:r>
      <w:r w:rsidR="00CB7DAE" w:rsidRPr="00102800">
        <w:rPr>
          <w:rStyle w:val="highlightnode"/>
          <w:rFonts w:eastAsiaTheme="minorHAnsi" w:cs="Helvetica"/>
          <w:color w:val="1D2129"/>
          <w:szCs w:val="20"/>
        </w:rPr>
        <w:t>GPAS</w:t>
      </w:r>
      <w:r>
        <w:rPr>
          <w:rStyle w:val="highlightnode"/>
          <w:rFonts w:eastAsiaTheme="minorHAnsi" w:cs="Helvetica" w:hint="eastAsia"/>
          <w:color w:val="1D2129"/>
          <w:szCs w:val="20"/>
        </w:rPr>
        <w:t>-유럽</w:t>
      </w:r>
      <w:r w:rsidR="00CB7DAE" w:rsidRPr="00102800">
        <w:t> </w:t>
      </w:r>
      <w:r w:rsidR="00CB7DAE" w:rsidRPr="00102800">
        <w:rPr>
          <w:rStyle w:val="highlightnode"/>
          <w:rFonts w:eastAsiaTheme="minorHAnsi" w:cs="Helvetica"/>
          <w:color w:val="1D2129"/>
          <w:szCs w:val="20"/>
        </w:rPr>
        <w:t>설명회</w:t>
      </w:r>
      <w:r w:rsidR="00CB7DAE" w:rsidRPr="00102800">
        <w:t xml:space="preserve"> 안내</w:t>
      </w:r>
    </w:p>
    <w:p w:rsidR="00D07027" w:rsidRPr="00A93F35" w:rsidRDefault="00D07027" w:rsidP="00102800"/>
    <w:p w:rsidR="00CB7DAE" w:rsidRPr="00102800" w:rsidRDefault="00CB7DAE" w:rsidP="00102800">
      <w:r w:rsidRPr="00102800">
        <w:t>고려대학교 국제대학원은 2008학년부터 대외경제정책연구원(KIEP)과 공동으로 ‘지역전문가 양성 프로그램(</w:t>
      </w:r>
      <w:r w:rsidRPr="00102800">
        <w:rPr>
          <w:rStyle w:val="highlightnode"/>
          <w:rFonts w:eastAsiaTheme="minorHAnsi" w:cs="Helvetica"/>
          <w:color w:val="1D2129"/>
          <w:szCs w:val="20"/>
        </w:rPr>
        <w:t>GPAS</w:t>
      </w:r>
      <w:r w:rsidRPr="00102800">
        <w:t xml:space="preserve">: Graduate Program for Area Studies)’을 운영하고 있습니다. 본 대학원은 </w:t>
      </w:r>
      <w:r w:rsidR="00CB179C">
        <w:rPr>
          <w:rFonts w:hint="eastAsia"/>
        </w:rPr>
        <w:t>유럽</w:t>
      </w:r>
      <w:r w:rsidRPr="00102800">
        <w:t xml:space="preserve"> 지역에 특화하여 관심 있는 우수한 학생을 선발하여 지역전문가로 양성하고 있습니다.</w:t>
      </w:r>
    </w:p>
    <w:p w:rsidR="00CB7DAE" w:rsidRPr="00102800" w:rsidRDefault="00CB7DAE" w:rsidP="00102800">
      <w:r w:rsidRPr="00102800">
        <w:t>이에 </w:t>
      </w:r>
      <w:r w:rsidRPr="00102800">
        <w:rPr>
          <w:rStyle w:val="highlightnode"/>
          <w:rFonts w:eastAsiaTheme="minorHAnsi" w:cs="Helvetica"/>
          <w:color w:val="1D2129"/>
          <w:szCs w:val="20"/>
        </w:rPr>
        <w:t>GPAS</w:t>
      </w:r>
      <w:r w:rsidR="00CB179C">
        <w:rPr>
          <w:rStyle w:val="highlightnode"/>
          <w:rFonts w:eastAsiaTheme="minorHAnsi" w:cs="Helvetica" w:hint="eastAsia"/>
          <w:color w:val="1D2129"/>
          <w:szCs w:val="20"/>
        </w:rPr>
        <w:t>-유럽</w:t>
      </w:r>
      <w:r w:rsidRPr="00102800">
        <w:t> </w:t>
      </w:r>
      <w:r w:rsidRPr="00102800">
        <w:rPr>
          <w:rStyle w:val="highlightnode"/>
          <w:rFonts w:eastAsiaTheme="minorHAnsi" w:cs="Helvetica"/>
          <w:color w:val="1D2129"/>
          <w:szCs w:val="20"/>
        </w:rPr>
        <w:t>설명회</w:t>
      </w:r>
      <w:r w:rsidR="00CB179C">
        <w:rPr>
          <w:rFonts w:hint="eastAsia"/>
        </w:rPr>
        <w:t>를</w:t>
      </w:r>
      <w:r w:rsidRPr="00102800">
        <w:t xml:space="preserve"> 아래와 같이</w:t>
      </w:r>
      <w:r w:rsidR="00CB179C">
        <w:rPr>
          <w:rFonts w:hint="eastAsia"/>
        </w:rPr>
        <w:t xml:space="preserve"> </w:t>
      </w:r>
      <w:bookmarkStart w:id="0" w:name="_GoBack"/>
      <w:bookmarkEnd w:id="0"/>
      <w:r w:rsidR="00CB179C" w:rsidRPr="00421C29">
        <w:rPr>
          <w:rFonts w:hint="eastAsia"/>
          <w:b/>
        </w:rPr>
        <w:t>온라인</w:t>
      </w:r>
      <w:r w:rsidR="00CB179C">
        <w:rPr>
          <w:rFonts w:hint="eastAsia"/>
        </w:rPr>
        <w:t>으로</w:t>
      </w:r>
      <w:r w:rsidRPr="00102800">
        <w:t xml:space="preserve"> </w:t>
      </w:r>
      <w:r w:rsidR="00CB179C">
        <w:rPr>
          <w:rFonts w:hint="eastAsia"/>
        </w:rPr>
        <w:t>진행하오</w:t>
      </w:r>
      <w:r w:rsidRPr="00102800">
        <w:t xml:space="preserve">니, 관심 있는 학생들의 많은 참석 </w:t>
      </w:r>
      <w:r w:rsidR="00CB179C">
        <w:rPr>
          <w:rFonts w:hint="eastAsia"/>
        </w:rPr>
        <w:t>바랍</w:t>
      </w:r>
      <w:r w:rsidRPr="00102800">
        <w:t>니다.</w:t>
      </w:r>
    </w:p>
    <w:p w:rsidR="00D07027" w:rsidRPr="00CB179C" w:rsidRDefault="00D07027" w:rsidP="00102800"/>
    <w:p w:rsidR="00CB7DAE" w:rsidRPr="00102800" w:rsidRDefault="00CB7DAE" w:rsidP="00CB179C">
      <w:pPr>
        <w:jc w:val="center"/>
      </w:pPr>
      <w:r w:rsidRPr="00102800">
        <w:t xml:space="preserve">- </w:t>
      </w:r>
      <w:r w:rsidR="00A367F6">
        <w:rPr>
          <w:rFonts w:hint="eastAsia"/>
        </w:rPr>
        <w:t>2</w:t>
      </w:r>
      <w:r w:rsidR="00CE0907">
        <w:rPr>
          <w:rFonts w:hint="eastAsia"/>
        </w:rPr>
        <w:t>학기</w:t>
      </w:r>
      <w:r w:rsidR="00A367F6">
        <w:rPr>
          <w:rFonts w:hint="eastAsia"/>
        </w:rPr>
        <w:t xml:space="preserve"> GPAS 유럽 설명회</w:t>
      </w:r>
      <w:r w:rsidRPr="00102800">
        <w:t xml:space="preserve"> -</w:t>
      </w:r>
    </w:p>
    <w:p w:rsidR="00D07027" w:rsidRPr="00CE0907" w:rsidRDefault="00D07027" w:rsidP="00102800"/>
    <w:p w:rsidR="00CB7DAE" w:rsidRDefault="00CB7DAE" w:rsidP="00102800">
      <w:r w:rsidRPr="00102800">
        <w:t>일 시</w:t>
      </w:r>
      <w:r w:rsidR="00CB179C">
        <w:t>: 20</w:t>
      </w:r>
      <w:r w:rsidR="00CB179C">
        <w:rPr>
          <w:rFonts w:hint="eastAsia"/>
        </w:rPr>
        <w:t>20</w:t>
      </w:r>
      <w:r w:rsidRPr="00102800">
        <w:t>년</w:t>
      </w:r>
      <w:r w:rsidR="00CB179C">
        <w:t xml:space="preserve"> </w:t>
      </w:r>
      <w:r w:rsidR="00CB179C">
        <w:rPr>
          <w:rFonts w:hint="eastAsia"/>
        </w:rPr>
        <w:t>9</w:t>
      </w:r>
      <w:r w:rsidRPr="00102800">
        <w:t>월</w:t>
      </w:r>
      <w:r w:rsidR="00CB179C">
        <w:t xml:space="preserve"> </w:t>
      </w:r>
      <w:r w:rsidR="00CB179C">
        <w:rPr>
          <w:rFonts w:hint="eastAsia"/>
        </w:rPr>
        <w:t>8</w:t>
      </w:r>
      <w:r w:rsidRPr="00102800">
        <w:t>일(</w:t>
      </w:r>
      <w:r w:rsidRPr="00102800">
        <w:rPr>
          <w:rFonts w:hint="eastAsia"/>
        </w:rPr>
        <w:t>화</w:t>
      </w:r>
      <w:r w:rsidRPr="00102800">
        <w:t>) 오후 12</w:t>
      </w:r>
      <w:r w:rsidR="00CB179C">
        <w:rPr>
          <w:rFonts w:hint="eastAsia"/>
        </w:rPr>
        <w:t xml:space="preserve">:30 - </w:t>
      </w:r>
      <w:r w:rsidRPr="00102800">
        <w:t>1</w:t>
      </w:r>
      <w:r w:rsidR="00CB179C">
        <w:rPr>
          <w:rFonts w:hint="eastAsia"/>
        </w:rPr>
        <w:t>:30</w:t>
      </w:r>
      <w:r w:rsidRPr="00102800">
        <w:br/>
        <w:t>진행언어: 한국어</w:t>
      </w:r>
      <w:r w:rsidRPr="00102800">
        <w:br/>
        <w:t>참여대상: 국제대학원 1</w:t>
      </w:r>
      <w:r w:rsidR="00102800">
        <w:rPr>
          <w:rFonts w:ascii="Microsoft YaHei" w:eastAsia="Microsoft YaHei" w:hAnsi="Microsoft YaHei" w:cs="Microsoft YaHei" w:hint="eastAsia"/>
        </w:rPr>
        <w:t>~</w:t>
      </w:r>
      <w:r w:rsidRPr="00102800">
        <w:t>4학기생 (</w:t>
      </w:r>
      <w:r w:rsidR="00766554">
        <w:rPr>
          <w:rFonts w:hint="eastAsia"/>
        </w:rPr>
        <w:t>내국인</w:t>
      </w:r>
      <w:r w:rsidRPr="00102800">
        <w:t>) </w:t>
      </w:r>
      <w:r w:rsidRPr="00102800">
        <w:br/>
        <w:t xml:space="preserve">지원지역: </w:t>
      </w:r>
      <w:r w:rsidR="00CB179C">
        <w:rPr>
          <w:rFonts w:hint="eastAsia"/>
        </w:rPr>
        <w:t>유럽</w:t>
      </w:r>
      <w:r w:rsidR="00A93F35">
        <w:rPr>
          <w:rFonts w:hint="eastAsia"/>
        </w:rPr>
        <w:t>지역</w:t>
      </w:r>
      <w:r w:rsidRPr="00102800">
        <w:br/>
        <w:t>지원내용: 장학금, 특강,</w:t>
      </w:r>
      <w:r w:rsidR="00766554">
        <w:rPr>
          <w:rFonts w:hint="eastAsia"/>
        </w:rPr>
        <w:t xml:space="preserve"> </w:t>
      </w:r>
      <w:proofErr w:type="spellStart"/>
      <w:r w:rsidR="00766554">
        <w:rPr>
          <w:rFonts w:hint="eastAsia"/>
        </w:rPr>
        <w:t>해외인턴쉽</w:t>
      </w:r>
      <w:proofErr w:type="spellEnd"/>
      <w:r w:rsidR="00766554">
        <w:rPr>
          <w:rFonts w:hint="eastAsia"/>
        </w:rPr>
        <w:t>,</w:t>
      </w:r>
      <w:r w:rsidRPr="00102800">
        <w:t xml:space="preserve"> </w:t>
      </w:r>
      <w:r w:rsidR="00CB179C">
        <w:rPr>
          <w:rFonts w:hint="eastAsia"/>
        </w:rPr>
        <w:t>유럽연구회</w:t>
      </w:r>
      <w:r w:rsidR="00CB179C">
        <w:t>(</w:t>
      </w:r>
      <w:r w:rsidR="00CB179C">
        <w:rPr>
          <w:rFonts w:hint="eastAsia"/>
        </w:rPr>
        <w:t>EUS</w:t>
      </w:r>
      <w:r w:rsidRPr="00102800">
        <w:t>)</w:t>
      </w:r>
      <w:r w:rsidR="00CB179C">
        <w:rPr>
          <w:rFonts w:hint="eastAsia"/>
        </w:rPr>
        <w:t xml:space="preserve"> 등</w:t>
      </w:r>
    </w:p>
    <w:p w:rsidR="00A367F6" w:rsidRDefault="00A367F6" w:rsidP="00A367F6">
      <w:r>
        <w:rPr>
          <w:rFonts w:hint="eastAsia"/>
        </w:rPr>
        <w:t>참가방법: 온라인 링크 접속 또는 회의ID 및 암호 입력</w:t>
      </w:r>
    </w:p>
    <w:p w:rsidR="00A367F6" w:rsidRDefault="00421C29" w:rsidP="00A367F6">
      <w:pPr>
        <w:pStyle w:val="a6"/>
        <w:numPr>
          <w:ilvl w:val="0"/>
          <w:numId w:val="3"/>
        </w:numPr>
        <w:ind w:leftChars="0"/>
      </w:pPr>
      <w:hyperlink r:id="rId7" w:tgtFrame="_blank" w:history="1">
        <w:r w:rsidR="00A367F6" w:rsidRPr="00A367F6">
          <w:rPr>
            <w:rStyle w:val="a4"/>
            <w:rFonts w:ascii="Lato" w:hAnsi="Lato"/>
            <w:color w:val="0E71EB"/>
            <w:sz w:val="21"/>
            <w:szCs w:val="21"/>
            <w:shd w:val="clear" w:color="auto" w:fill="FFFFFF"/>
          </w:rPr>
          <w:t>https://zoom.us/j/97560932500?pwd=ZFhKVFJwMUFESGdSemJDaVdzRUFPZz09</w:t>
        </w:r>
      </w:hyperlink>
      <w:r w:rsidR="00A367F6">
        <w:rPr>
          <w:rFonts w:hint="eastAsia"/>
        </w:rPr>
        <w:t xml:space="preserve"> </w:t>
      </w:r>
    </w:p>
    <w:p w:rsidR="00A367F6" w:rsidRPr="00A367F6" w:rsidRDefault="00A367F6" w:rsidP="00A367F6">
      <w:pPr>
        <w:pStyle w:val="a6"/>
        <w:numPr>
          <w:ilvl w:val="0"/>
          <w:numId w:val="3"/>
        </w:numPr>
        <w:ind w:leftChars="0"/>
        <w:rPr>
          <w:rFonts w:ascii="Lato" w:hAnsi="Lato"/>
          <w:color w:val="232333"/>
          <w:sz w:val="21"/>
          <w:szCs w:val="21"/>
          <w:shd w:val="clear" w:color="auto" w:fill="FFFFFF"/>
        </w:rPr>
      </w:pPr>
      <w:r w:rsidRPr="00A367F6">
        <w:rPr>
          <w:rFonts w:hint="eastAsia"/>
          <w:color w:val="000000" w:themeColor="text1"/>
        </w:rPr>
        <w:t>회의ID</w:t>
      </w:r>
      <w:r>
        <w:rPr>
          <w:rFonts w:hint="eastAsia"/>
          <w:color w:val="000000" w:themeColor="text1"/>
        </w:rPr>
        <w:t>:</w:t>
      </w:r>
      <w:r w:rsidRPr="00A367F6">
        <w:rPr>
          <w:rFonts w:hint="eastAsia"/>
          <w:color w:val="000000" w:themeColor="text1"/>
        </w:rPr>
        <w:t xml:space="preserve"> </w:t>
      </w:r>
      <w:r w:rsidRPr="00A367F6">
        <w:rPr>
          <w:rFonts w:ascii="Lato" w:hAnsi="Lato"/>
          <w:color w:val="232333"/>
          <w:sz w:val="21"/>
          <w:szCs w:val="21"/>
          <w:shd w:val="clear" w:color="auto" w:fill="FFFFFF"/>
        </w:rPr>
        <w:t>975 6093 2500</w:t>
      </w:r>
      <w:r w:rsidRPr="00A367F6">
        <w:rPr>
          <w:rFonts w:ascii="Lato" w:hAnsi="Lato" w:hint="eastAsia"/>
          <w:color w:val="232333"/>
          <w:sz w:val="21"/>
          <w:szCs w:val="21"/>
          <w:shd w:val="clear" w:color="auto" w:fill="FFFFFF"/>
        </w:rPr>
        <w:t xml:space="preserve"> </w:t>
      </w:r>
      <w:r w:rsidRPr="00A367F6">
        <w:rPr>
          <w:rFonts w:ascii="Lato" w:hAnsi="Lato" w:hint="eastAsia"/>
          <w:color w:val="232333"/>
          <w:sz w:val="21"/>
          <w:szCs w:val="21"/>
          <w:shd w:val="clear" w:color="auto" w:fill="FFFFFF"/>
        </w:rPr>
        <w:t>암호</w:t>
      </w:r>
      <w:r>
        <w:rPr>
          <w:rFonts w:ascii="Lato" w:hAnsi="Lato" w:hint="eastAsia"/>
          <w:color w:val="232333"/>
          <w:sz w:val="21"/>
          <w:szCs w:val="21"/>
          <w:shd w:val="clear" w:color="auto" w:fill="FFFFFF"/>
        </w:rPr>
        <w:t>:</w:t>
      </w:r>
      <w:r w:rsidRPr="00A367F6">
        <w:rPr>
          <w:rFonts w:ascii="Lato" w:hAnsi="Lato" w:hint="eastAsia"/>
          <w:color w:val="232333"/>
          <w:sz w:val="21"/>
          <w:szCs w:val="21"/>
          <w:shd w:val="clear" w:color="auto" w:fill="FFFFFF"/>
        </w:rPr>
        <w:t xml:space="preserve"> </w:t>
      </w:r>
      <w:r w:rsidRPr="00A367F6">
        <w:rPr>
          <w:rFonts w:ascii="Lato" w:hAnsi="Lato"/>
          <w:color w:val="232333"/>
          <w:sz w:val="21"/>
          <w:szCs w:val="21"/>
          <w:shd w:val="clear" w:color="auto" w:fill="FFFFFF"/>
        </w:rPr>
        <w:t>Nx1gDa</w:t>
      </w:r>
    </w:p>
    <w:p w:rsidR="00D07027" w:rsidRPr="00766554" w:rsidRDefault="00D07027" w:rsidP="00102800">
      <w:pPr>
        <w:rPr>
          <w:b/>
        </w:rPr>
      </w:pPr>
    </w:p>
    <w:p w:rsidR="00CB7DAE" w:rsidRDefault="00766554" w:rsidP="00102800">
      <w:pPr>
        <w:rPr>
          <w:b/>
        </w:rPr>
      </w:pPr>
      <w:r>
        <w:rPr>
          <w:rFonts w:hint="eastAsia"/>
          <w:b/>
        </w:rPr>
        <w:t xml:space="preserve">사전 </w:t>
      </w:r>
      <w:r w:rsidR="00CB7DAE" w:rsidRPr="00102800">
        <w:rPr>
          <w:rFonts w:hint="eastAsia"/>
          <w:b/>
        </w:rPr>
        <w:t>참가신청 링크</w:t>
      </w:r>
      <w:r w:rsidR="00102800" w:rsidRPr="00102800">
        <w:rPr>
          <w:rFonts w:hint="eastAsia"/>
          <w:b/>
        </w:rPr>
        <w:t xml:space="preserve">: </w:t>
      </w:r>
      <w:hyperlink r:id="rId8" w:history="1">
        <w:r w:rsidR="00A93F35" w:rsidRPr="007C789F">
          <w:rPr>
            <w:rStyle w:val="a4"/>
            <w:b/>
          </w:rPr>
          <w:t>https://forms.gle/sWKfPzwzYCdA6oui8</w:t>
        </w:r>
      </w:hyperlink>
    </w:p>
    <w:p w:rsidR="00AF10F8" w:rsidRDefault="00AF10F8" w:rsidP="00102800">
      <w:pPr>
        <w:rPr>
          <w:rFonts w:hint="eastAsia"/>
        </w:rPr>
      </w:pPr>
    </w:p>
    <w:p w:rsidR="00D07027" w:rsidRPr="00102800" w:rsidRDefault="00A6066B" w:rsidP="00102800">
      <w:r>
        <w:t>기</w:t>
      </w:r>
      <w:r>
        <w:rPr>
          <w:rFonts w:hint="eastAsia"/>
        </w:rPr>
        <w:t xml:space="preserve">타 </w:t>
      </w:r>
      <w:r w:rsidR="00A5789C">
        <w:rPr>
          <w:rFonts w:hint="eastAsia"/>
        </w:rPr>
        <w:t>문의사항은 GPAS-Europe 담당 조교(</w:t>
      </w:r>
      <w:hyperlink r:id="rId9" w:history="1">
        <w:r w:rsidR="00A5789C" w:rsidRPr="007C789F">
          <w:rPr>
            <w:rStyle w:val="a4"/>
            <w:rFonts w:hint="eastAsia"/>
          </w:rPr>
          <w:t>juy9691@korea.ac.kr</w:t>
        </w:r>
      </w:hyperlink>
      <w:r w:rsidR="00A5789C">
        <w:rPr>
          <w:rFonts w:hint="eastAsia"/>
        </w:rPr>
        <w:t>)에게 연락 바랍니다.</w:t>
      </w:r>
    </w:p>
    <w:p w:rsidR="00A6066B" w:rsidRPr="00F96D9C" w:rsidRDefault="00A6066B" w:rsidP="00102800"/>
    <w:p w:rsidR="00CB7DAE" w:rsidRPr="00102800" w:rsidRDefault="00766554" w:rsidP="00102800">
      <w:r>
        <w:t>20</w:t>
      </w:r>
      <w:r>
        <w:rPr>
          <w:rFonts w:hint="eastAsia"/>
        </w:rPr>
        <w:t>20</w:t>
      </w:r>
      <w:r w:rsidR="00CB7DAE" w:rsidRPr="00102800">
        <w:t>년</w:t>
      </w:r>
      <w:r>
        <w:t xml:space="preserve"> </w:t>
      </w:r>
      <w:r>
        <w:rPr>
          <w:rFonts w:hint="eastAsia"/>
        </w:rPr>
        <w:t>9</w:t>
      </w:r>
      <w:r w:rsidR="00CB7DAE" w:rsidRPr="00102800">
        <w:t>월</w:t>
      </w:r>
      <w:r>
        <w:t xml:space="preserve"> </w:t>
      </w:r>
      <w:r w:rsidR="00102800">
        <w:t>2</w:t>
      </w:r>
      <w:r w:rsidR="00CB7DAE" w:rsidRPr="00102800">
        <w:t>일</w:t>
      </w:r>
    </w:p>
    <w:p w:rsidR="00791AFE" w:rsidRPr="00CB7DAE" w:rsidRDefault="00CB7DAE">
      <w:r w:rsidRPr="00102800">
        <w:lastRenderedPageBreak/>
        <w:t>고려대학교 국제대학원</w:t>
      </w:r>
    </w:p>
    <w:sectPr w:rsidR="00791AFE" w:rsidRPr="00CB7D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42F"/>
    <w:multiLevelType w:val="hybridMultilevel"/>
    <w:tmpl w:val="161A5596"/>
    <w:lvl w:ilvl="0" w:tplc="F372171C">
      <w:numFmt w:val="bullet"/>
      <w:lvlText w:val=""/>
      <w:lvlJc w:val="left"/>
      <w:pPr>
        <w:ind w:left="760" w:hanging="360"/>
      </w:pPr>
      <w:rPr>
        <w:rFonts w:ascii="Wingdings" w:eastAsia="굴림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F53ADF"/>
    <w:multiLevelType w:val="hybridMultilevel"/>
    <w:tmpl w:val="CACC7DA8"/>
    <w:lvl w:ilvl="0" w:tplc="BD202BC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1E74F8"/>
    <w:multiLevelType w:val="hybridMultilevel"/>
    <w:tmpl w:val="80F4801A"/>
    <w:lvl w:ilvl="0" w:tplc="8190FA72">
      <w:numFmt w:val="bullet"/>
      <w:lvlText w:val=""/>
      <w:lvlJc w:val="left"/>
      <w:pPr>
        <w:ind w:left="760" w:hanging="360"/>
      </w:pPr>
      <w:rPr>
        <w:rFonts w:ascii="Wingdings" w:eastAsia="굴림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E"/>
    <w:rsid w:val="00102800"/>
    <w:rsid w:val="00103CB4"/>
    <w:rsid w:val="00183B3C"/>
    <w:rsid w:val="001C2012"/>
    <w:rsid w:val="001D3447"/>
    <w:rsid w:val="00227D92"/>
    <w:rsid w:val="0030570C"/>
    <w:rsid w:val="0040510F"/>
    <w:rsid w:val="00421C29"/>
    <w:rsid w:val="00557C9E"/>
    <w:rsid w:val="00590EF5"/>
    <w:rsid w:val="006C55D3"/>
    <w:rsid w:val="0073228A"/>
    <w:rsid w:val="00766554"/>
    <w:rsid w:val="00791AFE"/>
    <w:rsid w:val="00853979"/>
    <w:rsid w:val="00A07F17"/>
    <w:rsid w:val="00A367F6"/>
    <w:rsid w:val="00A5789C"/>
    <w:rsid w:val="00A6066B"/>
    <w:rsid w:val="00A93F35"/>
    <w:rsid w:val="00AF10F8"/>
    <w:rsid w:val="00B47556"/>
    <w:rsid w:val="00BE1FE1"/>
    <w:rsid w:val="00C9469A"/>
    <w:rsid w:val="00CB179C"/>
    <w:rsid w:val="00CB7DAE"/>
    <w:rsid w:val="00CD4503"/>
    <w:rsid w:val="00CE0907"/>
    <w:rsid w:val="00D07027"/>
    <w:rsid w:val="00F81B19"/>
    <w:rsid w:val="00F95371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node">
    <w:name w:val="highlightnode"/>
    <w:basedOn w:val="a0"/>
    <w:rsid w:val="00CB7DAE"/>
  </w:style>
  <w:style w:type="character" w:styleId="a4">
    <w:name w:val="Hyperlink"/>
    <w:basedOn w:val="a0"/>
    <w:uiPriority w:val="99"/>
    <w:unhideWhenUsed/>
    <w:rsid w:val="00D070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0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367F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node">
    <w:name w:val="highlightnode"/>
    <w:basedOn w:val="a0"/>
    <w:rsid w:val="00CB7DAE"/>
  </w:style>
  <w:style w:type="character" w:styleId="a4">
    <w:name w:val="Hyperlink"/>
    <w:basedOn w:val="a0"/>
    <w:uiPriority w:val="99"/>
    <w:unhideWhenUsed/>
    <w:rsid w:val="00D070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0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367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WKfPzwzYCdA6oui8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7560932500?pwd=ZFhKVFJwMUFESGdSemJDaVdzRUFP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y9691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96D4FC-4303-40D0-8167-C1FE2BC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 Hin</dc:creator>
  <cp:lastModifiedBy>장은영</cp:lastModifiedBy>
  <cp:revision>14</cp:revision>
  <dcterms:created xsi:type="dcterms:W3CDTF">2020-09-01T17:06:00Z</dcterms:created>
  <dcterms:modified xsi:type="dcterms:W3CDTF">2020-09-02T00:53:00Z</dcterms:modified>
</cp:coreProperties>
</file>