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3" w:rsidRDefault="00C22EF3" w:rsidP="00C22EF3">
      <w:pPr>
        <w:spacing w:after="0"/>
        <w:jc w:val="center"/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</w:pPr>
    </w:p>
    <w:p w:rsidR="00864563" w:rsidRPr="00CA60C8" w:rsidRDefault="000A05BA" w:rsidP="005D3CCA">
      <w:pPr>
        <w:jc w:val="center"/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</w:pPr>
      <w:r w:rsidRPr="00CA60C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Consent to the </w:t>
      </w:r>
      <w:r w:rsidR="00474923" w:rsidRPr="00CA60C8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Col</w:t>
      </w:r>
      <w:r w:rsidR="00474923" w:rsidRPr="00CA60C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lection, </w:t>
      </w:r>
      <w:r w:rsidR="00474923" w:rsidRPr="00CA60C8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U</w:t>
      </w:r>
      <w:r w:rsidR="00474923" w:rsidRPr="00CA60C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se, and </w:t>
      </w:r>
      <w:r w:rsidR="00474923" w:rsidRPr="00CA60C8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P</w:t>
      </w:r>
      <w:r w:rsidRPr="00CA60C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rovision of </w:t>
      </w:r>
      <w:r w:rsidR="00757458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P</w:t>
      </w:r>
      <w:r w:rsidRPr="00CA60C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>erson</w:t>
      </w:r>
      <w:r w:rsidR="0075745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al </w:t>
      </w:r>
      <w:r w:rsidR="00757458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I</w:t>
      </w:r>
      <w:r w:rsidR="005D3CCA" w:rsidRPr="00CA60C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>nformation to</w:t>
      </w:r>
      <w:r w:rsidR="00583790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 the</w:t>
      </w:r>
      <w:r w:rsidR="00583790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 </w:t>
      </w:r>
      <w:r w:rsidR="00583790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T</w:t>
      </w:r>
      <w:r w:rsidR="001D679A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 xml:space="preserve">hird </w:t>
      </w:r>
      <w:r w:rsidR="001D679A">
        <w:rPr>
          <w:rFonts w:ascii="Times New Roman" w:eastAsia="맑은 고딕" w:hAnsi="Times New Roman" w:cs="Times New Roman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P</w:t>
      </w:r>
      <w:r w:rsidR="005D3CCA" w:rsidRPr="00CA60C8">
        <w:rPr>
          <w:rFonts w:ascii="Times New Roman" w:eastAsia="맑은 고딕" w:hAnsi="Times New Roman" w:cs="Times New Roman"/>
          <w:b/>
          <w:bCs/>
          <w:color w:val="000000"/>
          <w:spacing w:val="-2"/>
          <w:kern w:val="0"/>
          <w:sz w:val="26"/>
          <w:szCs w:val="26"/>
          <w:u w:val="single"/>
        </w:rPr>
        <w:t>arties</w:t>
      </w:r>
    </w:p>
    <w:p w:rsidR="000A05BA" w:rsidRPr="00757458" w:rsidRDefault="000A05BA" w:rsidP="00476E82">
      <w:pPr>
        <w:spacing w:after="0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:rsidR="00476E82" w:rsidRDefault="00583790" w:rsidP="00C22EF3">
      <w:pPr>
        <w:spacing w:after="0" w:line="240" w:lineRule="auto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For the recruitment process, </w:t>
      </w:r>
      <w:r w:rsidR="00476E82" w:rsidRPr="00855212">
        <w:rPr>
          <w:rFonts w:ascii="Arial" w:eastAsia="굴림" w:hAnsi="Arial" w:cs="Arial"/>
          <w:color w:val="000000"/>
          <w:kern w:val="0"/>
          <w:szCs w:val="20"/>
        </w:rPr>
        <w:t xml:space="preserve">APCEIU </w:t>
      </w:r>
      <w:proofErr w:type="gramStart"/>
      <w:r w:rsidR="00535A6D" w:rsidRPr="00855212">
        <w:rPr>
          <w:rFonts w:ascii="Arial" w:eastAsia="굴림" w:hAnsi="Arial" w:cs="Arial"/>
          <w:color w:val="000000"/>
          <w:kern w:val="0"/>
          <w:szCs w:val="20"/>
        </w:rPr>
        <w:t>collects</w:t>
      </w:r>
      <w:r w:rsidR="00535A6D">
        <w:rPr>
          <w:rFonts w:ascii="Arial" w:eastAsia="굴림" w:hAnsi="Arial" w:cs="Arial" w:hint="eastAsia"/>
          <w:color w:val="000000"/>
          <w:kern w:val="0"/>
          <w:szCs w:val="20"/>
        </w:rPr>
        <w:t>,</w:t>
      </w:r>
      <w:proofErr w:type="gramEnd"/>
      <w:r w:rsidR="00244FA3" w:rsidRPr="00855212">
        <w:rPr>
          <w:rFonts w:ascii="Arial" w:eastAsia="굴림" w:hAnsi="Arial" w:cs="Arial"/>
          <w:color w:val="000000"/>
          <w:kern w:val="0"/>
          <w:szCs w:val="20"/>
        </w:rPr>
        <w:t xml:space="preserve"> uses</w:t>
      </w:r>
      <w:r w:rsidR="00476E82" w:rsidRPr="00855212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535A6D">
        <w:rPr>
          <w:rFonts w:ascii="Arial" w:eastAsia="굴림" w:hAnsi="Arial" w:cs="Arial"/>
          <w:color w:val="000000"/>
          <w:kern w:val="0"/>
          <w:szCs w:val="20"/>
        </w:rPr>
        <w:t xml:space="preserve">and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may </w:t>
      </w:r>
      <w:r w:rsidR="00535A6D">
        <w:rPr>
          <w:rFonts w:ascii="Arial" w:eastAsia="굴림" w:hAnsi="Arial" w:cs="Arial"/>
          <w:color w:val="000000"/>
          <w:kern w:val="0"/>
          <w:szCs w:val="20"/>
        </w:rPr>
        <w:t xml:space="preserve">provide </w:t>
      </w:r>
      <w:r w:rsidR="001D679A">
        <w:rPr>
          <w:rFonts w:ascii="Arial" w:eastAsia="굴림" w:hAnsi="Arial" w:cs="Arial" w:hint="eastAsia"/>
          <w:color w:val="000000"/>
          <w:kern w:val="0"/>
          <w:szCs w:val="20"/>
        </w:rPr>
        <w:t xml:space="preserve">each </w:t>
      </w:r>
      <w:r w:rsidR="001D679A">
        <w:rPr>
          <w:rFonts w:ascii="Arial" w:eastAsia="굴림" w:hAnsi="Arial" w:cs="Arial"/>
          <w:color w:val="000000"/>
          <w:kern w:val="0"/>
          <w:szCs w:val="20"/>
        </w:rPr>
        <w:t>applicant’</w:t>
      </w:r>
      <w:r w:rsidR="001D679A">
        <w:rPr>
          <w:rFonts w:ascii="Arial" w:eastAsia="굴림" w:hAnsi="Arial" w:cs="Arial" w:hint="eastAsia"/>
          <w:color w:val="000000"/>
          <w:kern w:val="0"/>
          <w:szCs w:val="20"/>
        </w:rPr>
        <w:t>s</w:t>
      </w:r>
      <w:r w:rsidR="00535A6D" w:rsidRPr="00855212">
        <w:rPr>
          <w:rFonts w:ascii="Arial" w:eastAsia="굴림" w:hAnsi="Arial" w:cs="Arial"/>
          <w:color w:val="000000"/>
          <w:kern w:val="0"/>
          <w:szCs w:val="20"/>
        </w:rPr>
        <w:t xml:space="preserve"> personal in</w:t>
      </w:r>
      <w:r w:rsidR="00535A6D">
        <w:rPr>
          <w:rFonts w:ascii="Arial" w:eastAsia="굴림" w:hAnsi="Arial" w:cs="Arial"/>
          <w:color w:val="000000"/>
          <w:kern w:val="0"/>
          <w:szCs w:val="20"/>
        </w:rPr>
        <w:t>formation</w:t>
      </w:r>
      <w:r w:rsidR="00535A6D">
        <w:rPr>
          <w:rFonts w:ascii="Arial" w:eastAsia="굴림" w:hAnsi="Arial" w:cs="Arial" w:hint="eastAsia"/>
          <w:color w:val="000000"/>
          <w:kern w:val="0"/>
          <w:szCs w:val="20"/>
        </w:rPr>
        <w:t xml:space="preserve"> to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the</w:t>
      </w:r>
      <w:r w:rsidR="00535A6D">
        <w:rPr>
          <w:rFonts w:ascii="Arial" w:eastAsia="굴림" w:hAnsi="Arial" w:cs="Arial" w:hint="eastAsia"/>
          <w:color w:val="000000"/>
          <w:kern w:val="0"/>
          <w:szCs w:val="20"/>
        </w:rPr>
        <w:t xml:space="preserve"> third parties</w:t>
      </w:r>
      <w:r w:rsidR="00476E82" w:rsidRPr="00855212">
        <w:rPr>
          <w:rFonts w:ascii="Arial" w:eastAsia="굴림" w:hAnsi="Arial" w:cs="Arial"/>
          <w:color w:val="000000"/>
          <w:kern w:val="0"/>
          <w:szCs w:val="20"/>
        </w:rPr>
        <w:t>. Please read the information below</w:t>
      </w:r>
      <w:r w:rsidR="00244FA3" w:rsidRPr="00855212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Pr="00855212">
        <w:rPr>
          <w:rFonts w:ascii="Arial" w:eastAsia="굴림" w:hAnsi="Arial" w:cs="Arial"/>
          <w:color w:val="000000"/>
          <w:kern w:val="0"/>
          <w:szCs w:val="20"/>
        </w:rPr>
        <w:t xml:space="preserve">carefully </w:t>
      </w:r>
      <w:r w:rsidR="00476E82" w:rsidRPr="00855212">
        <w:rPr>
          <w:rFonts w:ascii="Arial" w:eastAsia="굴림" w:hAnsi="Arial" w:cs="Arial"/>
          <w:color w:val="000000"/>
          <w:kern w:val="0"/>
          <w:szCs w:val="20"/>
        </w:rPr>
        <w:t>and make a decision whether o</w:t>
      </w:r>
      <w:r w:rsidR="00244FA3" w:rsidRPr="00855212">
        <w:rPr>
          <w:rFonts w:ascii="Arial" w:eastAsia="굴림" w:hAnsi="Arial" w:cs="Arial"/>
          <w:color w:val="000000"/>
          <w:kern w:val="0"/>
          <w:szCs w:val="20"/>
        </w:rPr>
        <w:t>r not you consent to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the</w:t>
      </w:r>
      <w:r w:rsidR="00244FA3" w:rsidRPr="00855212">
        <w:rPr>
          <w:rFonts w:ascii="Arial" w:eastAsia="굴림" w:hAnsi="Arial" w:cs="Arial"/>
          <w:color w:val="000000"/>
          <w:kern w:val="0"/>
          <w:szCs w:val="20"/>
        </w:rPr>
        <w:t xml:space="preserve"> collection,</w:t>
      </w:r>
      <w:r w:rsidR="00476E82" w:rsidRPr="00855212">
        <w:rPr>
          <w:rFonts w:ascii="Arial" w:eastAsia="굴림" w:hAnsi="Arial" w:cs="Arial"/>
          <w:color w:val="000000"/>
          <w:kern w:val="0"/>
          <w:szCs w:val="20"/>
        </w:rPr>
        <w:t xml:space="preserve"> use</w:t>
      </w:r>
      <w:r w:rsidR="00244FA3" w:rsidRPr="00855212">
        <w:rPr>
          <w:rFonts w:ascii="Arial" w:eastAsia="굴림" w:hAnsi="Arial" w:cs="Arial"/>
          <w:color w:val="000000"/>
          <w:kern w:val="0"/>
          <w:szCs w:val="20"/>
        </w:rPr>
        <w:t xml:space="preserve"> and provision</w:t>
      </w:r>
      <w:r w:rsidR="00476E82" w:rsidRPr="00855212">
        <w:rPr>
          <w:rFonts w:ascii="Arial" w:eastAsia="굴림" w:hAnsi="Arial" w:cs="Arial"/>
          <w:color w:val="000000"/>
          <w:kern w:val="0"/>
          <w:szCs w:val="20"/>
        </w:rPr>
        <w:t xml:space="preserve"> of personal information</w:t>
      </w:r>
      <w:r w:rsidR="009B669C">
        <w:rPr>
          <w:rFonts w:ascii="Arial" w:eastAsia="굴림" w:hAnsi="Arial" w:cs="Arial" w:hint="eastAsia"/>
          <w:color w:val="000000"/>
          <w:kern w:val="0"/>
          <w:szCs w:val="20"/>
        </w:rPr>
        <w:t xml:space="preserve"> to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the</w:t>
      </w:r>
      <w:r w:rsidR="009B669C">
        <w:rPr>
          <w:rFonts w:ascii="Arial" w:eastAsia="굴림" w:hAnsi="Arial" w:cs="Arial" w:hint="eastAsia"/>
          <w:color w:val="000000"/>
          <w:kern w:val="0"/>
          <w:szCs w:val="20"/>
        </w:rPr>
        <w:t xml:space="preserve"> third parties</w:t>
      </w:r>
      <w:r w:rsidR="00B74C58">
        <w:rPr>
          <w:rFonts w:ascii="Arial" w:eastAsia="굴림" w:hAnsi="Arial" w:cs="Arial" w:hint="eastAsia"/>
          <w:color w:val="000000"/>
          <w:kern w:val="0"/>
          <w:szCs w:val="20"/>
        </w:rPr>
        <w:t>.</w:t>
      </w:r>
    </w:p>
    <w:p w:rsidR="00B74C58" w:rsidRPr="00855212" w:rsidRDefault="00B74C58" w:rsidP="00C22EF3">
      <w:pPr>
        <w:spacing w:after="0" w:line="240" w:lineRule="auto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:rsidR="000A05BA" w:rsidRPr="00855212" w:rsidRDefault="000A05BA" w:rsidP="000A05BA">
      <w:pPr>
        <w:spacing w:after="0" w:line="384" w:lineRule="auto"/>
        <w:textAlignment w:val="baseline"/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855212">
        <w:rPr>
          <w:rFonts w:ascii="Arial" w:eastAsia="굴림" w:hAnsi="Arial" w:cs="Arial"/>
          <w:b/>
          <w:bCs/>
          <w:color w:val="000000"/>
          <w:kern w:val="0"/>
          <w:szCs w:val="20"/>
        </w:rPr>
        <w:t>□ Purpose of Collection/Use</w:t>
      </w:r>
    </w:p>
    <w:p w:rsidR="000A05BA" w:rsidRPr="00855212" w:rsidRDefault="00535A6D" w:rsidP="00C22EF3">
      <w:pPr>
        <w:spacing w:after="0" w:line="240" w:lineRule="auto"/>
        <w:ind w:leftChars="100" w:left="284" w:hangingChars="42" w:hanging="8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/>
          <w:color w:val="000000"/>
          <w:kern w:val="0"/>
          <w:szCs w:val="20"/>
        </w:rPr>
        <w:t xml:space="preserve">-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P</w:t>
      </w:r>
      <w:r>
        <w:rPr>
          <w:rFonts w:ascii="Arial" w:eastAsia="굴림" w:hAnsi="Arial" w:cs="Arial"/>
          <w:color w:val="000000"/>
          <w:kern w:val="0"/>
          <w:szCs w:val="20"/>
        </w:rPr>
        <w:t xml:space="preserve">roceeding and managing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APCEIU</w:t>
      </w:r>
      <w:r>
        <w:rPr>
          <w:rFonts w:ascii="Arial" w:eastAsia="굴림" w:hAnsi="Arial" w:cs="Arial"/>
          <w:color w:val="000000"/>
          <w:kern w:val="0"/>
          <w:szCs w:val="20"/>
        </w:rPr>
        <w:t>’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s </w:t>
      </w:r>
      <w:r w:rsidR="000A05BA" w:rsidRPr="00855212">
        <w:rPr>
          <w:rFonts w:ascii="Arial" w:eastAsia="굴림" w:hAnsi="Arial" w:cs="Arial"/>
          <w:color w:val="000000"/>
          <w:kern w:val="0"/>
          <w:szCs w:val="20"/>
        </w:rPr>
        <w:t>employment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eastAsia="굴림" w:hAnsi="Arial" w:cs="Arial"/>
          <w:color w:val="000000"/>
          <w:kern w:val="0"/>
          <w:szCs w:val="20"/>
        </w:rPr>
        <w:t>process</w:t>
      </w:r>
      <w:r w:rsidR="000A05BA" w:rsidRPr="00855212">
        <w:rPr>
          <w:rFonts w:ascii="Arial" w:eastAsia="굴림" w:hAnsi="Arial" w:cs="Arial"/>
          <w:color w:val="000000"/>
          <w:kern w:val="0"/>
          <w:szCs w:val="20"/>
        </w:rPr>
        <w:t xml:space="preserve">, career, </w:t>
      </w:r>
      <w:r w:rsidR="00583790">
        <w:rPr>
          <w:rFonts w:ascii="Arial" w:eastAsia="굴림" w:hAnsi="Arial" w:cs="Arial"/>
          <w:color w:val="000000"/>
          <w:kern w:val="0"/>
          <w:szCs w:val="20"/>
        </w:rPr>
        <w:t xml:space="preserve">qualification and </w:t>
      </w:r>
      <w:r w:rsidR="00583790">
        <w:rPr>
          <w:rFonts w:ascii="Arial" w:eastAsia="굴림" w:hAnsi="Arial" w:cs="Arial" w:hint="eastAsia"/>
          <w:color w:val="000000"/>
          <w:kern w:val="0"/>
          <w:szCs w:val="20"/>
        </w:rPr>
        <w:t>other information</w:t>
      </w:r>
      <w:r w:rsidR="000A05BA" w:rsidRPr="00855212">
        <w:rPr>
          <w:rFonts w:ascii="Arial" w:eastAsia="굴림" w:hAnsi="Arial" w:cs="Arial"/>
          <w:color w:val="000000"/>
          <w:kern w:val="0"/>
          <w:szCs w:val="20"/>
        </w:rPr>
        <w:t xml:space="preserve"> check (inquiry and verification), decision on employment, handling </w:t>
      </w:r>
      <w:r w:rsidR="00583790">
        <w:rPr>
          <w:rFonts w:ascii="Arial" w:eastAsia="굴림" w:hAnsi="Arial" w:cs="Arial" w:hint="eastAsia"/>
          <w:color w:val="000000"/>
          <w:kern w:val="0"/>
          <w:szCs w:val="20"/>
        </w:rPr>
        <w:t xml:space="preserve">of </w:t>
      </w:r>
      <w:r w:rsidR="000A05BA" w:rsidRPr="00855212">
        <w:rPr>
          <w:rFonts w:ascii="Arial" w:eastAsia="굴림" w:hAnsi="Arial" w:cs="Arial"/>
          <w:color w:val="000000"/>
          <w:kern w:val="0"/>
          <w:szCs w:val="20"/>
        </w:rPr>
        <w:t>compla</w:t>
      </w:r>
      <w:r w:rsidR="00583790">
        <w:rPr>
          <w:rFonts w:ascii="Arial" w:eastAsia="굴림" w:hAnsi="Arial" w:cs="Arial"/>
          <w:color w:val="000000"/>
          <w:kern w:val="0"/>
          <w:szCs w:val="20"/>
        </w:rPr>
        <w:t xml:space="preserve">int, resolution of dispute, </w:t>
      </w:r>
      <w:r w:rsidR="000A05BA" w:rsidRPr="00855212">
        <w:rPr>
          <w:rFonts w:ascii="Arial" w:eastAsia="굴림" w:hAnsi="Arial" w:cs="Arial"/>
          <w:color w:val="000000"/>
          <w:kern w:val="0"/>
          <w:szCs w:val="20"/>
        </w:rPr>
        <w:t>fulfillment of legal obligation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, etc. </w:t>
      </w:r>
    </w:p>
    <w:p w:rsidR="000A05BA" w:rsidRPr="00855212" w:rsidRDefault="000A05BA" w:rsidP="00C22EF3">
      <w:pPr>
        <w:spacing w:before="240"/>
        <w:rPr>
          <w:rFonts w:ascii="Arial" w:eastAsia="맑은 고딕" w:hAnsi="Arial" w:cs="Arial"/>
          <w:b/>
          <w:bCs/>
          <w:color w:val="000000"/>
          <w:kern w:val="0"/>
          <w:szCs w:val="24"/>
        </w:rPr>
      </w:pPr>
      <w:r w:rsidRPr="00855212">
        <w:rPr>
          <w:rFonts w:ascii="Arial" w:eastAsia="맑은 고딕" w:hAnsi="Arial" w:cs="Arial"/>
          <w:b/>
          <w:bCs/>
          <w:color w:val="000000"/>
          <w:kern w:val="0"/>
          <w:szCs w:val="24"/>
        </w:rPr>
        <w:t>□ Items to Be</w:t>
      </w:r>
      <w:r w:rsidRPr="00855212">
        <w:rPr>
          <w:rFonts w:ascii="Arial" w:eastAsia="맑은 고딕" w:hAnsi="Arial" w:cs="Arial" w:hint="eastAsia"/>
          <w:b/>
          <w:bCs/>
          <w:color w:val="000000"/>
          <w:kern w:val="0"/>
          <w:szCs w:val="24"/>
        </w:rPr>
        <w:t xml:space="preserve"> </w:t>
      </w:r>
      <w:proofErr w:type="gramStart"/>
      <w:r w:rsidRPr="00855212">
        <w:rPr>
          <w:rFonts w:ascii="Arial" w:eastAsia="맑은 고딕" w:hAnsi="Arial" w:cs="Arial"/>
          <w:b/>
          <w:bCs/>
          <w:color w:val="000000"/>
          <w:kern w:val="0"/>
          <w:szCs w:val="24"/>
        </w:rPr>
        <w:t>Collected/Used</w:t>
      </w:r>
      <w:proofErr w:type="gramEnd"/>
    </w:p>
    <w:tbl>
      <w:tblPr>
        <w:tblOverlap w:val="never"/>
        <w:tblW w:w="10490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0A05BA" w:rsidRPr="000B27FB" w:rsidTr="000233C8">
        <w:trPr>
          <w:trHeight w:val="70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5BA" w:rsidRPr="003D365D" w:rsidRDefault="000A05BA" w:rsidP="00C22EF3">
            <w:pPr>
              <w:wordWrap/>
              <w:spacing w:after="0" w:line="240" w:lineRule="auto"/>
              <w:ind w:left="1692" w:hanging="1692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3D365D"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  <w:t xml:space="preserve">Mandatory Information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5BA" w:rsidRPr="003D365D" w:rsidRDefault="00583790" w:rsidP="00583790">
            <w:pPr>
              <w:wordWrap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spacing w:val="-8"/>
                <w:kern w:val="0"/>
                <w:szCs w:val="20"/>
              </w:rPr>
              <w:t xml:space="preserve">Family </w:t>
            </w:r>
            <w:r>
              <w:rPr>
                <w:rFonts w:ascii="Arial" w:eastAsia="굴림" w:hAnsi="Arial" w:cs="Arial" w:hint="eastAsia"/>
                <w:color w:val="000000"/>
                <w:spacing w:val="-8"/>
                <w:kern w:val="0"/>
                <w:szCs w:val="20"/>
              </w:rPr>
              <w:t>N</w:t>
            </w:r>
            <w:r w:rsidR="003D365D" w:rsidRPr="003D365D">
              <w:rPr>
                <w:rFonts w:ascii="Arial" w:eastAsia="굴림" w:hAnsi="Arial" w:cs="Arial"/>
                <w:color w:val="000000"/>
                <w:spacing w:val="-8"/>
                <w:kern w:val="0"/>
                <w:szCs w:val="20"/>
              </w:rPr>
              <w:t>ame</w:t>
            </w:r>
            <w:r>
              <w:rPr>
                <w:rFonts w:ascii="Arial" w:eastAsia="굴림" w:hAnsi="Arial" w:cs="Arial"/>
                <w:color w:val="000000"/>
                <w:spacing w:val="-8"/>
                <w:kern w:val="0"/>
                <w:szCs w:val="20"/>
              </w:rPr>
              <w:t xml:space="preserve">, First </w:t>
            </w:r>
            <w:r>
              <w:rPr>
                <w:rFonts w:ascii="Arial" w:eastAsia="굴림" w:hAnsi="Arial" w:cs="Arial" w:hint="eastAsia"/>
                <w:color w:val="000000"/>
                <w:spacing w:val="-8"/>
                <w:kern w:val="0"/>
                <w:szCs w:val="20"/>
              </w:rPr>
              <w:t>N</w:t>
            </w:r>
            <w:r>
              <w:rPr>
                <w:rFonts w:ascii="Arial" w:eastAsia="굴림" w:hAnsi="Arial" w:cs="Arial"/>
                <w:color w:val="000000"/>
                <w:spacing w:val="-8"/>
                <w:kern w:val="0"/>
                <w:szCs w:val="20"/>
              </w:rPr>
              <w:t xml:space="preserve">ame, Middle </w:t>
            </w:r>
            <w:r>
              <w:rPr>
                <w:rFonts w:ascii="Arial" w:eastAsia="굴림" w:hAnsi="Arial" w:cs="Arial" w:hint="eastAsia"/>
                <w:color w:val="000000"/>
                <w:spacing w:val="-8"/>
                <w:kern w:val="0"/>
                <w:szCs w:val="20"/>
              </w:rPr>
              <w:t>N</w:t>
            </w:r>
            <w:r>
              <w:rPr>
                <w:rFonts w:ascii="Arial" w:eastAsia="굴림" w:hAnsi="Arial" w:cs="Arial"/>
                <w:color w:val="000000"/>
                <w:spacing w:val="-8"/>
                <w:kern w:val="0"/>
                <w:szCs w:val="20"/>
              </w:rPr>
              <w:t xml:space="preserve">ame, Date of </w:t>
            </w:r>
            <w:r>
              <w:rPr>
                <w:rFonts w:ascii="Arial" w:eastAsia="굴림" w:hAnsi="Arial" w:cs="Arial" w:hint="eastAsia"/>
                <w:color w:val="000000"/>
                <w:spacing w:val="-8"/>
                <w:kern w:val="0"/>
                <w:szCs w:val="20"/>
              </w:rPr>
              <w:t>B</w:t>
            </w:r>
            <w:r w:rsidR="000A05BA" w:rsidRPr="003D365D">
              <w:rPr>
                <w:rFonts w:ascii="Arial" w:eastAsia="굴림" w:hAnsi="Arial" w:cs="Arial"/>
                <w:color w:val="000000"/>
                <w:spacing w:val="-8"/>
                <w:kern w:val="0"/>
                <w:szCs w:val="20"/>
              </w:rPr>
              <w:t xml:space="preserve">irth, 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Place and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 xml:space="preserve"> C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ountry of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B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irth, Present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N</w:t>
            </w:r>
            <w:r w:rsidR="000A05BA" w:rsidRPr="003D365D"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>ationalit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y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, Gender, Permanent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A</w:t>
            </w:r>
            <w:r w:rsidR="000A05BA" w:rsidRPr="003D365D"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ddress, 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Telephone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N</w:t>
            </w:r>
            <w:r w:rsidR="003D365D" w:rsidRPr="003D365D"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>umber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, E-mail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A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ddress, Permanent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R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 xml:space="preserve">esidence </w:t>
            </w:r>
            <w:r>
              <w:rPr>
                <w:rFonts w:ascii="Arial" w:eastAsia="굴림" w:hAnsi="Arial" w:cs="Arial" w:hint="eastAsia"/>
                <w:color w:val="000000"/>
                <w:spacing w:val="-6"/>
                <w:kern w:val="0"/>
                <w:szCs w:val="20"/>
              </w:rPr>
              <w:t>S</w:t>
            </w:r>
            <w:r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  <w:t>tatus, Education</w:t>
            </w:r>
          </w:p>
        </w:tc>
      </w:tr>
      <w:tr w:rsidR="000A05BA" w:rsidRPr="000B27FB" w:rsidTr="000233C8">
        <w:trPr>
          <w:trHeight w:val="51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5BA" w:rsidRPr="003D365D" w:rsidRDefault="000A05BA" w:rsidP="00C22EF3">
            <w:pPr>
              <w:wordWrap/>
              <w:spacing w:after="0" w:line="240" w:lineRule="auto"/>
              <w:ind w:left="1692" w:hanging="1692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3D365D"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  <w:t>Optional Information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05BA" w:rsidRPr="003D365D" w:rsidRDefault="00583790" w:rsidP="00C22EF3">
            <w:pPr>
              <w:wordWrap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Maiden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N</w:t>
            </w:r>
            <w:r w:rsidR="003D365D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>ame</w:t>
            </w:r>
            <w:r w:rsidR="000A05BA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>, Nationality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at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B</w:t>
            </w:r>
            <w:r w:rsidR="000A05BA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>irth, Employ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ment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R</w:t>
            </w:r>
            <w:r w:rsidR="000A05BA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ecord, </w:t>
            </w:r>
            <w:r w:rsidR="003D365D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>Qualification</w:t>
            </w:r>
            <w:r w:rsidR="000A05BA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Professional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R</w:t>
            </w:r>
            <w:r w:rsidR="003D365D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>eferences-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Full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N</w:t>
            </w:r>
            <w:r w:rsidR="000A05BA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ame, Full </w:t>
            </w:r>
            <w:r w:rsidR="003D365D" w:rsidRPr="003D365D">
              <w:rPr>
                <w:rFonts w:ascii="Arial" w:eastAsia="굴림" w:hAnsi="Arial" w:cs="Arial"/>
                <w:color w:val="000000"/>
                <w:kern w:val="0"/>
                <w:szCs w:val="20"/>
              </w:rPr>
              <w:t>Address, Business or Occupation</w:t>
            </w:r>
          </w:p>
        </w:tc>
      </w:tr>
    </w:tbl>
    <w:p w:rsidR="003D365D" w:rsidRDefault="003D365D" w:rsidP="003D365D">
      <w:pPr>
        <w:spacing w:before="240"/>
        <w:rPr>
          <w:rFonts w:ascii="Arial" w:eastAsia="굴림" w:hAnsi="Arial" w:cs="Arial"/>
          <w:color w:val="000000"/>
          <w:kern w:val="0"/>
          <w:szCs w:val="20"/>
        </w:rPr>
      </w:pPr>
      <w:r w:rsidRPr="00855212">
        <w:rPr>
          <w:rFonts w:ascii="Arial" w:eastAsia="굴림" w:hAnsi="Arial" w:cs="Arial"/>
          <w:b/>
          <w:bCs/>
          <w:color w:val="000000"/>
          <w:kern w:val="0"/>
          <w:szCs w:val="20"/>
        </w:rPr>
        <w:t>□ Retention/Use Period</w:t>
      </w:r>
    </w:p>
    <w:p w:rsidR="000A05BA" w:rsidRPr="00855212" w:rsidRDefault="008947B5" w:rsidP="003D365D">
      <w:pPr>
        <w:spacing w:after="0" w:line="240" w:lineRule="auto"/>
        <w:ind w:leftChars="100" w:left="284" w:hangingChars="42" w:hanging="84"/>
        <w:textAlignment w:val="baseline"/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855212">
        <w:rPr>
          <w:rFonts w:ascii="Arial" w:eastAsia="굴림" w:hAnsi="Arial" w:cs="Arial" w:hint="eastAsia"/>
          <w:color w:val="000000"/>
          <w:kern w:val="0"/>
          <w:szCs w:val="20"/>
        </w:rPr>
        <w:t xml:space="preserve">- </w:t>
      </w:r>
      <w:r w:rsidR="000A05BA" w:rsidRPr="00855212">
        <w:rPr>
          <w:rFonts w:ascii="Arial" w:eastAsia="굴림" w:hAnsi="Arial" w:cs="Arial" w:hint="eastAsia"/>
          <w:color w:val="000000"/>
          <w:kern w:val="0"/>
          <w:szCs w:val="20"/>
        </w:rPr>
        <w:t xml:space="preserve">Until </w:t>
      </w:r>
      <w:r w:rsidR="000A05BA" w:rsidRPr="00855212">
        <w:rPr>
          <w:rFonts w:ascii="Arial" w:eastAsia="굴림" w:hAnsi="Arial" w:cs="Arial"/>
          <w:color w:val="000000"/>
          <w:kern w:val="0"/>
          <w:szCs w:val="20"/>
        </w:rPr>
        <w:t>the above purposes of collection and use are satisfied</w:t>
      </w:r>
    </w:p>
    <w:p w:rsidR="00970AE2" w:rsidRDefault="00970AE2" w:rsidP="00C22EF3">
      <w:pPr>
        <w:spacing w:after="0" w:line="240" w:lineRule="auto"/>
        <w:textAlignment w:val="baseline"/>
        <w:rPr>
          <w:rFonts w:ascii="Arial" w:eastAsia="굴림" w:hAnsi="Arial" w:cs="Arial"/>
          <w:b/>
          <w:bCs/>
          <w:color w:val="000000"/>
          <w:kern w:val="0"/>
          <w:szCs w:val="20"/>
        </w:rPr>
      </w:pPr>
    </w:p>
    <w:p w:rsidR="008947B5" w:rsidRPr="00855212" w:rsidRDefault="008947B5" w:rsidP="008947B5">
      <w:pPr>
        <w:spacing w:after="0" w:line="384" w:lineRule="auto"/>
        <w:textAlignment w:val="baseline"/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855212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□ </w:t>
      </w:r>
      <w:r w:rsidR="00CA60C8"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>Provision</w:t>
      </w:r>
      <w:r w:rsidR="00757458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 of Personal Information to </w:t>
      </w:r>
      <w:r w:rsidR="00583790"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 xml:space="preserve">the </w:t>
      </w:r>
      <w:r w:rsidR="00757458">
        <w:rPr>
          <w:rFonts w:ascii="Arial" w:eastAsia="굴림" w:hAnsi="Arial" w:cs="Arial"/>
          <w:b/>
          <w:bCs/>
          <w:color w:val="000000"/>
          <w:kern w:val="0"/>
          <w:szCs w:val="20"/>
        </w:rPr>
        <w:t>Third Part</w:t>
      </w:r>
      <w:r w:rsidR="00757458"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>ies</w:t>
      </w:r>
    </w:p>
    <w:p w:rsidR="008947B5" w:rsidRPr="001779B6" w:rsidRDefault="008947B5" w:rsidP="00C22EF3">
      <w:pPr>
        <w:spacing w:after="0" w:line="240" w:lineRule="auto"/>
        <w:ind w:leftChars="100" w:left="284" w:hangingChars="42" w:hanging="8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- </w:t>
      </w:r>
      <w:r w:rsidRPr="003D365D">
        <w:rPr>
          <w:rFonts w:ascii="Arial" w:eastAsia="굴림" w:hAnsi="Arial" w:cs="Arial"/>
          <w:color w:val="000000"/>
          <w:kern w:val="0"/>
          <w:szCs w:val="20"/>
        </w:rPr>
        <w:t>Recipient</w:t>
      </w: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: </w:t>
      </w:r>
      <w:r w:rsidR="00977F91">
        <w:rPr>
          <w:rFonts w:ascii="Arial" w:eastAsia="굴림" w:hAnsi="Arial" w:cs="Arial"/>
          <w:color w:val="000000"/>
          <w:kern w:val="0"/>
          <w:szCs w:val="20"/>
        </w:rPr>
        <w:t>Company</w:t>
      </w:r>
      <w:r w:rsidR="00977F91">
        <w:rPr>
          <w:rFonts w:ascii="Arial" w:eastAsia="굴림" w:hAnsi="Arial" w:cs="Arial" w:hint="eastAsia"/>
          <w:color w:val="000000"/>
          <w:kern w:val="0"/>
          <w:szCs w:val="20"/>
        </w:rPr>
        <w:t xml:space="preserve"> or institute</w:t>
      </w:r>
      <w:r w:rsidR="00977F91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7F91">
        <w:rPr>
          <w:rFonts w:ascii="Arial" w:eastAsia="굴림" w:hAnsi="Arial" w:cs="Arial" w:hint="eastAsia"/>
          <w:color w:val="000000"/>
          <w:kern w:val="0"/>
          <w:szCs w:val="20"/>
        </w:rPr>
        <w:t>r</w:t>
      </w:r>
      <w:r w:rsidR="00977F91" w:rsidRPr="00977F91">
        <w:rPr>
          <w:rFonts w:ascii="Arial" w:eastAsia="굴림" w:hAnsi="Arial" w:cs="Arial"/>
          <w:color w:val="000000"/>
          <w:kern w:val="0"/>
          <w:szCs w:val="20"/>
        </w:rPr>
        <w:t xml:space="preserve">equested for </w:t>
      </w:r>
      <w:r w:rsidR="00977F91">
        <w:rPr>
          <w:rFonts w:ascii="Arial" w:eastAsia="굴림" w:hAnsi="Arial" w:cs="Arial" w:hint="eastAsia"/>
          <w:color w:val="000000"/>
          <w:kern w:val="0"/>
          <w:szCs w:val="20"/>
        </w:rPr>
        <w:t>employment</w:t>
      </w:r>
      <w:r w:rsidR="00977F91" w:rsidRPr="00977F91">
        <w:rPr>
          <w:rFonts w:ascii="Arial" w:eastAsia="굴림" w:hAnsi="Arial" w:cs="Arial"/>
          <w:color w:val="000000"/>
          <w:kern w:val="0"/>
          <w:szCs w:val="20"/>
        </w:rPr>
        <w:t xml:space="preserve"> verification</w:t>
      </w:r>
    </w:p>
    <w:p w:rsidR="008947B5" w:rsidRPr="003D365D" w:rsidRDefault="008947B5" w:rsidP="00C22EF3">
      <w:pPr>
        <w:spacing w:after="0" w:line="240" w:lineRule="auto"/>
        <w:ind w:leftChars="100" w:left="284" w:hangingChars="42" w:hanging="8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- </w:t>
      </w:r>
      <w:r w:rsidR="005D3CCA" w:rsidRPr="003D365D">
        <w:rPr>
          <w:rFonts w:ascii="Arial" w:eastAsia="굴림" w:hAnsi="Arial" w:cs="Arial" w:hint="eastAsia"/>
          <w:color w:val="000000"/>
          <w:kern w:val="0"/>
          <w:szCs w:val="20"/>
        </w:rPr>
        <w:t>Purpose</w:t>
      </w: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: </w:t>
      </w:r>
      <w:r w:rsidR="00977F91">
        <w:rPr>
          <w:rFonts w:ascii="Arial" w:eastAsia="굴림" w:hAnsi="Arial" w:cs="Arial" w:hint="eastAsia"/>
          <w:color w:val="000000"/>
          <w:kern w:val="0"/>
          <w:szCs w:val="20"/>
        </w:rPr>
        <w:t>Employment</w:t>
      </w:r>
      <w:r w:rsidR="00977F91" w:rsidRPr="00977F91">
        <w:rPr>
          <w:rFonts w:ascii="Arial" w:eastAsia="굴림" w:hAnsi="Arial" w:cs="Arial"/>
          <w:color w:val="000000"/>
          <w:kern w:val="0"/>
          <w:szCs w:val="20"/>
        </w:rPr>
        <w:t xml:space="preserve"> verification</w:t>
      </w:r>
      <w:r w:rsidR="00977F91" w:rsidRPr="003D365D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Pr="003D365D">
        <w:rPr>
          <w:rFonts w:ascii="Arial" w:eastAsia="굴림" w:hAnsi="Arial" w:cs="Arial"/>
          <w:color w:val="000000"/>
          <w:kern w:val="0"/>
          <w:szCs w:val="20"/>
        </w:rPr>
        <w:t xml:space="preserve">of a </w:t>
      </w:r>
      <w:r w:rsidR="00C727D0"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successful </w:t>
      </w:r>
      <w:r w:rsidRPr="003D365D">
        <w:rPr>
          <w:rFonts w:ascii="Arial" w:eastAsia="굴림" w:hAnsi="Arial" w:cs="Arial"/>
          <w:color w:val="000000"/>
          <w:kern w:val="0"/>
          <w:szCs w:val="20"/>
        </w:rPr>
        <w:t>candidate</w:t>
      </w:r>
    </w:p>
    <w:p w:rsidR="008947B5" w:rsidRPr="003D365D" w:rsidRDefault="008947B5" w:rsidP="00C22EF3">
      <w:pPr>
        <w:spacing w:after="0" w:line="240" w:lineRule="auto"/>
        <w:ind w:leftChars="100" w:left="284" w:hangingChars="42" w:hanging="8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- </w:t>
      </w:r>
      <w:r w:rsidR="005D3CCA" w:rsidRPr="003D365D">
        <w:rPr>
          <w:rFonts w:ascii="Arial" w:eastAsia="굴림" w:hAnsi="Arial" w:cs="Arial" w:hint="eastAsia"/>
          <w:color w:val="000000"/>
          <w:kern w:val="0"/>
          <w:szCs w:val="20"/>
        </w:rPr>
        <w:t>Items</w:t>
      </w: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: </w:t>
      </w:r>
      <w:r w:rsidR="00244FA3"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Name, </w:t>
      </w:r>
      <w:r w:rsidR="00244FA3" w:rsidRPr="003D365D">
        <w:rPr>
          <w:rFonts w:ascii="Arial" w:eastAsia="굴림" w:hAnsi="Arial" w:cs="Arial"/>
          <w:color w:val="000000"/>
          <w:kern w:val="0"/>
          <w:szCs w:val="20"/>
        </w:rPr>
        <w:t>Date of birth</w:t>
      </w:r>
    </w:p>
    <w:p w:rsidR="008947B5" w:rsidRDefault="008947B5" w:rsidP="00C60573">
      <w:pPr>
        <w:spacing w:line="240" w:lineRule="auto"/>
        <w:ind w:leftChars="100" w:left="284" w:hangingChars="42" w:hanging="84"/>
        <w:textAlignment w:val="baseline"/>
        <w:rPr>
          <w:rFonts w:ascii="Arial" w:eastAsia="굴림" w:hAnsi="Arial" w:cs="Arial" w:hint="eastAsia"/>
          <w:color w:val="000000"/>
          <w:kern w:val="0"/>
          <w:szCs w:val="20"/>
        </w:rPr>
      </w:pP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- Period: Until </w:t>
      </w:r>
      <w:r w:rsidRPr="003D365D">
        <w:rPr>
          <w:rFonts w:ascii="Arial" w:eastAsia="굴림" w:hAnsi="Arial" w:cs="Arial"/>
          <w:color w:val="000000"/>
          <w:kern w:val="0"/>
          <w:szCs w:val="20"/>
        </w:rPr>
        <w:t>the above purposes are satisfied</w:t>
      </w:r>
    </w:p>
    <w:p w:rsidR="00C60573" w:rsidRDefault="00C60573" w:rsidP="00C60573">
      <w:pPr>
        <w:spacing w:line="384" w:lineRule="auto"/>
        <w:textAlignment w:val="baseline"/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□ </w:t>
      </w:r>
      <w:r w:rsidRPr="001779B6">
        <w:rPr>
          <w:rFonts w:ascii="Arial" w:eastAsia="굴림" w:hAnsi="Arial" w:cs="Arial"/>
          <w:b/>
          <w:bCs/>
          <w:color w:val="000000"/>
          <w:kern w:val="0"/>
          <w:szCs w:val="20"/>
        </w:rPr>
        <w:t>Right to Refuse to Agree and Disadvantage upon any Refusal to Agree</w:t>
      </w:r>
    </w:p>
    <w:p w:rsidR="00C60573" w:rsidRPr="001779B6" w:rsidRDefault="00C60573" w:rsidP="00C60573">
      <w:pPr>
        <w:spacing w:line="240" w:lineRule="auto"/>
        <w:ind w:leftChars="71" w:left="284" w:hangingChars="71" w:hanging="142"/>
        <w:textAlignment w:val="baseline"/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- </w:t>
      </w:r>
      <w:r w:rsidRPr="001779B6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[Mandatory Information] 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Since the consent to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the 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collection/use of the mandatory information is essential for continuing the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recruitment 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process and decision on the employment, the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recruitment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and related </w:t>
      </w:r>
      <w:r>
        <w:rPr>
          <w:rFonts w:ascii="Arial" w:eastAsia="굴림" w:hAnsi="Arial" w:cs="Arial"/>
          <w:color w:val="000000"/>
          <w:kern w:val="0"/>
          <w:szCs w:val="20"/>
        </w:rPr>
        <w:t>process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es 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>can be continued only when the applicant agrees to the above conditions.</w:t>
      </w:r>
    </w:p>
    <w:p w:rsidR="00C60573" w:rsidRDefault="00C60573" w:rsidP="00C60573">
      <w:pPr>
        <w:spacing w:line="240" w:lineRule="auto"/>
        <w:ind w:leftChars="71" w:left="284" w:hangingChars="71" w:hanging="142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- </w:t>
      </w:r>
      <w:r w:rsidRPr="001779B6">
        <w:rPr>
          <w:rFonts w:ascii="Arial" w:eastAsia="굴림" w:hAnsi="Arial" w:cs="Arial"/>
          <w:b/>
          <w:bCs/>
          <w:color w:val="000000"/>
          <w:kern w:val="0"/>
          <w:szCs w:val="20"/>
        </w:rPr>
        <w:t>[Optional Information]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Applicant may refuse to give consent to the </w:t>
      </w:r>
      <w:r>
        <w:rPr>
          <w:rFonts w:ascii="Arial" w:eastAsia="굴림" w:hAnsi="Arial" w:cs="Arial"/>
          <w:color w:val="000000"/>
          <w:kern w:val="0"/>
          <w:szCs w:val="20"/>
        </w:rPr>
        <w:t>collection/use of the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optional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 information</w:t>
      </w:r>
      <w:r w:rsidRPr="00757458">
        <w:rPr>
          <w:rFonts w:ascii="Arial" w:eastAsia="굴림" w:hAnsi="Arial" w:cs="Arial"/>
          <w:color w:val="000000"/>
          <w:kern w:val="0"/>
          <w:szCs w:val="20"/>
        </w:rPr>
        <w:t>. However</w:t>
      </w:r>
      <w:r w:rsidRPr="00970AE2">
        <w:rPr>
          <w:rFonts w:ascii="Arial" w:eastAsia="굴림" w:hAnsi="Arial" w:cs="Arial"/>
          <w:color w:val="000000"/>
          <w:kern w:val="0"/>
          <w:szCs w:val="20"/>
        </w:rPr>
        <w:t xml:space="preserve">,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if 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>the applicant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selected </w:t>
      </w:r>
      <w:r>
        <w:rPr>
          <w:rFonts w:ascii="Arial" w:eastAsia="굴림" w:hAnsi="Arial" w:cs="Arial"/>
          <w:color w:val="000000"/>
          <w:kern w:val="0"/>
          <w:szCs w:val="20"/>
        </w:rPr>
        <w:t>“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Not consent</w:t>
      </w:r>
      <w:r>
        <w:rPr>
          <w:rFonts w:ascii="Arial" w:eastAsia="굴림" w:hAnsi="Arial" w:cs="Arial"/>
          <w:color w:val="000000"/>
          <w:kern w:val="0"/>
          <w:szCs w:val="20"/>
        </w:rPr>
        <w:t>”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and then </w:t>
      </w:r>
      <w:r>
        <w:rPr>
          <w:rFonts w:ascii="Arial" w:eastAsia="굴림" w:hAnsi="Arial" w:cs="Arial"/>
          <w:color w:val="000000"/>
          <w:kern w:val="0"/>
          <w:szCs w:val="20"/>
        </w:rPr>
        <w:t>submitted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the required </w:t>
      </w:r>
      <w:r w:rsidRPr="00970AE2">
        <w:rPr>
          <w:rFonts w:ascii="Arial" w:eastAsia="굴림" w:hAnsi="Arial" w:cs="Arial"/>
          <w:color w:val="000000"/>
          <w:kern w:val="0"/>
          <w:szCs w:val="20"/>
        </w:rPr>
        <w:t>information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, it</w:t>
      </w:r>
      <w:r w:rsidRPr="00970AE2">
        <w:rPr>
          <w:rFonts w:ascii="Arial" w:eastAsia="굴림" w:hAnsi="Arial" w:cs="Arial"/>
          <w:color w:val="000000"/>
          <w:kern w:val="0"/>
          <w:szCs w:val="20"/>
        </w:rPr>
        <w:t xml:space="preserve"> is considered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that he/she agreed </w:t>
      </w:r>
      <w:r w:rsidRPr="00970AE2">
        <w:rPr>
          <w:rFonts w:ascii="Arial" w:eastAsia="굴림" w:hAnsi="Arial" w:cs="Arial"/>
          <w:color w:val="000000"/>
          <w:kern w:val="0"/>
          <w:szCs w:val="20"/>
        </w:rPr>
        <w:t>to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the</w:t>
      </w:r>
      <w:r w:rsidRPr="00970AE2">
        <w:rPr>
          <w:rFonts w:ascii="Arial" w:eastAsia="굴림" w:hAnsi="Arial" w:cs="Arial"/>
          <w:color w:val="000000"/>
          <w:kern w:val="0"/>
          <w:szCs w:val="20"/>
        </w:rPr>
        <w:t xml:space="preserve"> collect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ion</w:t>
      </w:r>
      <w:r w:rsidRPr="00970AE2">
        <w:rPr>
          <w:rFonts w:ascii="Arial" w:eastAsia="굴림" w:hAnsi="Arial" w:cs="Arial"/>
          <w:color w:val="000000"/>
          <w:kern w:val="0"/>
          <w:szCs w:val="20"/>
        </w:rPr>
        <w:t xml:space="preserve"> and use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of </w:t>
      </w:r>
      <w:r>
        <w:rPr>
          <w:rFonts w:ascii="Arial" w:eastAsia="굴림" w:hAnsi="Arial" w:cs="Arial"/>
          <w:color w:val="000000"/>
          <w:kern w:val="0"/>
          <w:szCs w:val="20"/>
        </w:rPr>
        <w:t>the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optional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 information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.</w:t>
      </w:r>
    </w:p>
    <w:p w:rsidR="00EF2046" w:rsidRDefault="00C60573" w:rsidP="00C60573">
      <w:pPr>
        <w:spacing w:after="0" w:line="240" w:lineRule="auto"/>
        <w:ind w:leftChars="71" w:left="284" w:hangingChars="71" w:hanging="142"/>
        <w:textAlignment w:val="baseline"/>
        <w:rPr>
          <w:rFonts w:ascii="Arial" w:eastAsia="굴림" w:hAnsi="Arial" w:cs="Arial" w:hint="eastAsia"/>
          <w:color w:val="000000"/>
          <w:kern w:val="0"/>
          <w:szCs w:val="20"/>
        </w:rPr>
      </w:pPr>
      <w:r w:rsidRPr="003D365D">
        <w:rPr>
          <w:rFonts w:ascii="Arial" w:eastAsia="굴림" w:hAnsi="Arial" w:cs="Arial" w:hint="eastAsia"/>
          <w:color w:val="000000"/>
          <w:kern w:val="0"/>
          <w:szCs w:val="20"/>
        </w:rPr>
        <w:t xml:space="preserve">- </w:t>
      </w:r>
      <w:r w:rsidRPr="001779B6">
        <w:rPr>
          <w:rFonts w:ascii="Arial" w:eastAsia="굴림" w:hAnsi="Arial" w:cs="Arial"/>
          <w:b/>
          <w:bCs/>
          <w:color w:val="000000"/>
          <w:kern w:val="0"/>
          <w:szCs w:val="20"/>
        </w:rPr>
        <w:t>[</w:t>
      </w:r>
      <w:r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>Provision of Personal</w:t>
      </w:r>
      <w:r w:rsidRPr="001779B6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 Information</w:t>
      </w:r>
      <w:r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 xml:space="preserve"> to third parties</w:t>
      </w:r>
      <w:r w:rsidRPr="001779B6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] 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Consent to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provision of personal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 information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to the third parties </w:t>
      </w:r>
      <w:r w:rsidRPr="00EF2046">
        <w:rPr>
          <w:rFonts w:ascii="Arial" w:eastAsia="굴림" w:hAnsi="Arial" w:cs="Arial"/>
          <w:color w:val="000000"/>
          <w:kern w:val="0"/>
          <w:szCs w:val="20"/>
        </w:rPr>
        <w:t xml:space="preserve">may be rejected. However, if the applicant does not agree,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the recruitment may be restricted.</w:t>
      </w:r>
    </w:p>
    <w:p w:rsidR="00C60573" w:rsidRPr="00C60573" w:rsidRDefault="00C60573" w:rsidP="00C60573">
      <w:pPr>
        <w:spacing w:after="0" w:line="240" w:lineRule="auto"/>
        <w:ind w:leftChars="71" w:left="284" w:hangingChars="71" w:hanging="142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E21E82" w:rsidTr="000233C8">
        <w:trPr>
          <w:trHeight w:val="1402"/>
        </w:trPr>
        <w:tc>
          <w:tcPr>
            <w:tcW w:w="2694" w:type="dxa"/>
            <w:vAlign w:val="center"/>
          </w:tcPr>
          <w:p w:rsidR="00C60573" w:rsidRDefault="00E21E82" w:rsidP="00EF2046">
            <w:pPr>
              <w:jc w:val="left"/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</w:pPr>
            <w:r w:rsidRPr="00C60573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Consent to</w:t>
            </w:r>
            <w:r w:rsidRPr="00C60573"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 xml:space="preserve"> Collection </w:t>
            </w:r>
          </w:p>
          <w:p w:rsidR="00E21E82" w:rsidRPr="00C60573" w:rsidRDefault="00E21E82" w:rsidP="00EF2046">
            <w:pPr>
              <w:jc w:val="left"/>
              <w:rPr>
                <w:rFonts w:ascii="굴림" w:eastAsia="굴림" w:hAnsi="굴림" w:cs="굴림"/>
                <w:b/>
                <w:color w:val="000000"/>
                <w:spacing w:val="-8"/>
                <w:kern w:val="0"/>
                <w:szCs w:val="20"/>
              </w:rPr>
            </w:pPr>
            <w:r w:rsidRPr="00C60573"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 xml:space="preserve">and Use of </w:t>
            </w:r>
            <w:r w:rsidRPr="00C60573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Personal Information</w:t>
            </w:r>
          </w:p>
        </w:tc>
        <w:tc>
          <w:tcPr>
            <w:tcW w:w="7796" w:type="dxa"/>
            <w:vAlign w:val="center"/>
          </w:tcPr>
          <w:p w:rsidR="00E21E82" w:rsidRPr="00EF2046" w:rsidRDefault="00E21E82" w:rsidP="00E21E82">
            <w:pPr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>I consent to</w:t>
            </w:r>
            <w:r w:rsidRPr="00EF2046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collection and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use of my personal information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 as described above</w:t>
            </w:r>
            <w:r w:rsidRPr="00EF2046">
              <w:rPr>
                <w:rFonts w:ascii="Arial" w:eastAsia="굴림" w:hAnsi="Arial" w:cs="Arial"/>
                <w:color w:val="000000"/>
                <w:kern w:val="0"/>
                <w:szCs w:val="20"/>
              </w:rPr>
              <w:t>.</w:t>
            </w:r>
          </w:p>
          <w:p w:rsidR="00E21E82" w:rsidRDefault="00E21E82" w:rsidP="00C22EF3">
            <w:pPr>
              <w:spacing w:before="240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1779B6"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  <w:t>[Mandatory Information]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Cs w:val="20"/>
              </w:rPr>
              <w:t xml:space="preserve"> :   Consent (   )   /  Not consent (   )</w:t>
            </w:r>
          </w:p>
          <w:p w:rsidR="00E21E82" w:rsidRPr="00E21E82" w:rsidRDefault="00E21E82" w:rsidP="00C22EF3">
            <w:pPr>
              <w:spacing w:before="240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1779B6"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  <w:t>[Optional Information]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Cs w:val="20"/>
              </w:rPr>
              <w:t xml:space="preserve"> :   Consent (   )   /  Not consent (   )</w:t>
            </w:r>
          </w:p>
        </w:tc>
      </w:tr>
      <w:tr w:rsidR="00EF2046" w:rsidTr="000233C8">
        <w:trPr>
          <w:trHeight w:val="983"/>
        </w:trPr>
        <w:tc>
          <w:tcPr>
            <w:tcW w:w="2694" w:type="dxa"/>
            <w:vAlign w:val="center"/>
          </w:tcPr>
          <w:p w:rsidR="00C60573" w:rsidRDefault="00EF2046" w:rsidP="00E21E82">
            <w:pP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</w:pPr>
            <w:r w:rsidRPr="00C60573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Consent to </w:t>
            </w:r>
            <w:r w:rsidRPr="00C60573"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Provision</w:t>
            </w:r>
            <w:r w:rsidRPr="00C60573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 of</w:t>
            </w:r>
          </w:p>
          <w:p w:rsidR="00C60573" w:rsidRDefault="00C60573" w:rsidP="00E21E82">
            <w:pP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Personal Information </w:t>
            </w:r>
          </w:p>
          <w:p w:rsidR="00EF2046" w:rsidRPr="00C60573" w:rsidRDefault="00C60573" w:rsidP="00E21E82">
            <w:pPr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to the</w:t>
            </w:r>
            <w: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="00C22EF3" w:rsidRPr="00C60573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Third Part</w:t>
            </w:r>
            <w:r w:rsidR="00C22EF3" w:rsidRPr="00C60573"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ies</w:t>
            </w:r>
          </w:p>
        </w:tc>
        <w:tc>
          <w:tcPr>
            <w:tcW w:w="7796" w:type="dxa"/>
            <w:vAlign w:val="center"/>
          </w:tcPr>
          <w:p w:rsidR="00EF2046" w:rsidRDefault="00C22EF3" w:rsidP="00E21E82">
            <w:pPr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I consent to </w:t>
            </w:r>
            <w:r w:rsidR="00EF2046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provision</w:t>
            </w:r>
            <w:r w:rsidR="00EF2046" w:rsidRPr="00EF2046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of my personal information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 to third parties</w:t>
            </w:r>
            <w:r w:rsidR="00EF2046" w:rsidRPr="00EF2046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as </w:t>
            </w:r>
            <w:r w:rsidR="00A24133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described above</w:t>
            </w:r>
            <w:r w:rsidR="00EF2046" w:rsidRPr="00EF2046">
              <w:rPr>
                <w:rFonts w:ascii="Arial" w:eastAsia="굴림" w:hAnsi="Arial" w:cs="Arial"/>
                <w:color w:val="000000"/>
                <w:kern w:val="0"/>
                <w:szCs w:val="20"/>
              </w:rPr>
              <w:t>.</w:t>
            </w:r>
          </w:p>
          <w:p w:rsidR="00977F91" w:rsidRPr="00EF2046" w:rsidRDefault="00977F91" w:rsidP="00E21E82">
            <w:pPr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:rsidR="00EF2046" w:rsidRPr="00EF2046" w:rsidRDefault="00977F91" w:rsidP="00E21E82">
            <w:pPr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Cs w:val="20"/>
              </w:rPr>
              <w:t>Consent (   )   /  Not consent (   )</w:t>
            </w:r>
          </w:p>
        </w:tc>
      </w:tr>
    </w:tbl>
    <w:p w:rsidR="009B669C" w:rsidRDefault="009B669C" w:rsidP="009B669C">
      <w:pPr>
        <w:spacing w:after="0" w:line="240" w:lineRule="auto"/>
        <w:ind w:leftChars="71" w:left="284" w:hangingChars="71" w:hanging="142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535A6D" w:rsidRDefault="00535A6D" w:rsidP="00535A6D">
      <w:pPr>
        <w:spacing w:after="0" w:line="240" w:lineRule="auto"/>
        <w:ind w:leftChars="71" w:left="284" w:hangingChars="71" w:hanging="142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5471"/>
      </w:tblGrid>
      <w:tr w:rsidR="00C22EF3" w:rsidRPr="000233C8" w:rsidTr="00C22EF3">
        <w:trPr>
          <w:trHeight w:val="600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C22EF3" w:rsidRPr="000233C8" w:rsidRDefault="00C22EF3" w:rsidP="00C22EF3">
            <w:pPr>
              <w:spacing w:line="360" w:lineRule="auto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0233C8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  <w:szCs w:val="20"/>
              </w:rPr>
              <w:t>Date</w:t>
            </w:r>
            <w:proofErr w:type="gramStart"/>
            <w:r w:rsidRPr="000233C8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  <w:szCs w:val="20"/>
              </w:rPr>
              <w:t>:        .</w:t>
            </w:r>
            <w:proofErr w:type="gramEnd"/>
            <w:r w:rsidRPr="000233C8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  <w:szCs w:val="20"/>
              </w:rPr>
              <w:t xml:space="preserve">      .   </w:t>
            </w:r>
          </w:p>
        </w:tc>
      </w:tr>
      <w:tr w:rsidR="00C22EF3" w:rsidRPr="000233C8" w:rsidTr="00C22EF3">
        <w:trPr>
          <w:trHeight w:val="660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C22EF3" w:rsidRPr="000233C8" w:rsidRDefault="00C22EF3" w:rsidP="00C22EF3">
            <w:pPr>
              <w:spacing w:line="360" w:lineRule="auto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0233C8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  <w:szCs w:val="20"/>
              </w:rPr>
              <w:t>Name</w:t>
            </w:r>
            <w:r w:rsidRPr="000233C8">
              <w:rPr>
                <w:rFonts w:ascii="Arial" w:eastAsia="굴림" w:hAnsi="Arial" w:cs="Arial" w:hint="eastAsia"/>
                <w:b/>
                <w:color w:val="808080" w:themeColor="background1" w:themeShade="80"/>
                <w:kern w:val="0"/>
                <w:sz w:val="22"/>
                <w:szCs w:val="20"/>
              </w:rPr>
              <w:t>:                              (Signature)</w:t>
            </w:r>
          </w:p>
        </w:tc>
      </w:tr>
    </w:tbl>
    <w:p w:rsidR="00C22EF3" w:rsidRPr="00E21E82" w:rsidRDefault="00C22EF3" w:rsidP="00535A6D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bookmarkStart w:id="0" w:name="_GoBack"/>
      <w:bookmarkEnd w:id="0"/>
    </w:p>
    <w:sectPr w:rsidR="00C22EF3" w:rsidRPr="00E21E82" w:rsidSect="00CA60C8">
      <w:pgSz w:w="11906" w:h="16838"/>
      <w:pgMar w:top="720" w:right="720" w:bottom="720" w:left="720" w:header="851" w:footer="992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07" w:rsidRDefault="00746907" w:rsidP="00EF2046">
      <w:pPr>
        <w:spacing w:after="0" w:line="240" w:lineRule="auto"/>
      </w:pPr>
      <w:r>
        <w:separator/>
      </w:r>
    </w:p>
  </w:endnote>
  <w:endnote w:type="continuationSeparator" w:id="0">
    <w:p w:rsidR="00746907" w:rsidRDefault="00746907" w:rsidP="00EF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07" w:rsidRDefault="00746907" w:rsidP="00EF2046">
      <w:pPr>
        <w:spacing w:after="0" w:line="240" w:lineRule="auto"/>
      </w:pPr>
      <w:r>
        <w:separator/>
      </w:r>
    </w:p>
  </w:footnote>
  <w:footnote w:type="continuationSeparator" w:id="0">
    <w:p w:rsidR="00746907" w:rsidRDefault="00746907" w:rsidP="00EF2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A"/>
    <w:rsid w:val="000233C8"/>
    <w:rsid w:val="000A05BA"/>
    <w:rsid w:val="001779B6"/>
    <w:rsid w:val="001D679A"/>
    <w:rsid w:val="00244FA3"/>
    <w:rsid w:val="002D5CAE"/>
    <w:rsid w:val="003D365D"/>
    <w:rsid w:val="00474923"/>
    <w:rsid w:val="00476E82"/>
    <w:rsid w:val="00535A6D"/>
    <w:rsid w:val="00583790"/>
    <w:rsid w:val="005B6C36"/>
    <w:rsid w:val="005D3CCA"/>
    <w:rsid w:val="006B4939"/>
    <w:rsid w:val="00746907"/>
    <w:rsid w:val="00757458"/>
    <w:rsid w:val="00855212"/>
    <w:rsid w:val="008576DB"/>
    <w:rsid w:val="00864563"/>
    <w:rsid w:val="008947B5"/>
    <w:rsid w:val="00970AE2"/>
    <w:rsid w:val="00977F91"/>
    <w:rsid w:val="009B669C"/>
    <w:rsid w:val="00A24133"/>
    <w:rsid w:val="00B74C58"/>
    <w:rsid w:val="00C22EF3"/>
    <w:rsid w:val="00C60573"/>
    <w:rsid w:val="00C727D0"/>
    <w:rsid w:val="00CA60C8"/>
    <w:rsid w:val="00CF5AEA"/>
    <w:rsid w:val="00D95979"/>
    <w:rsid w:val="00E21E82"/>
    <w:rsid w:val="00EC6D0B"/>
    <w:rsid w:val="00E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5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F2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2046"/>
  </w:style>
  <w:style w:type="paragraph" w:styleId="a4">
    <w:name w:val="footer"/>
    <w:basedOn w:val="a"/>
    <w:link w:val="Char0"/>
    <w:uiPriority w:val="99"/>
    <w:unhideWhenUsed/>
    <w:rsid w:val="00EF2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046"/>
  </w:style>
  <w:style w:type="table" w:styleId="a5">
    <w:name w:val="Table Grid"/>
    <w:basedOn w:val="a1"/>
    <w:uiPriority w:val="59"/>
    <w:rsid w:val="00EF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5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F2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2046"/>
  </w:style>
  <w:style w:type="paragraph" w:styleId="a4">
    <w:name w:val="footer"/>
    <w:basedOn w:val="a"/>
    <w:link w:val="Char0"/>
    <w:uiPriority w:val="99"/>
    <w:unhideWhenUsed/>
    <w:rsid w:val="00EF2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046"/>
  </w:style>
  <w:style w:type="table" w:styleId="a5">
    <w:name w:val="Table Grid"/>
    <w:basedOn w:val="a1"/>
    <w:uiPriority w:val="59"/>
    <w:rsid w:val="00EF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ACE9-0CE3-4B11-B6FE-C7E8289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apceiu</dc:creator>
  <cp:keywords/>
  <dc:description/>
  <cp:lastModifiedBy>apceiu</cp:lastModifiedBy>
  <cp:revision>15</cp:revision>
  <cp:lastPrinted>2023-04-26T05:50:00Z</cp:lastPrinted>
  <dcterms:created xsi:type="dcterms:W3CDTF">2023-04-25T04:53:00Z</dcterms:created>
  <dcterms:modified xsi:type="dcterms:W3CDTF">2023-04-27T00:32:00Z</dcterms:modified>
</cp:coreProperties>
</file>