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05E7" w14:textId="77777777" w:rsidR="00332EBE" w:rsidRPr="00332EBE" w:rsidRDefault="00332EBE" w:rsidP="00491B27">
      <w:pPr>
        <w:jc w:val="center"/>
        <w:rPr>
          <w:sz w:val="24"/>
          <w:szCs w:val="28"/>
        </w:rPr>
      </w:pPr>
      <w:r w:rsidRPr="00332EBE">
        <w:rPr>
          <w:b/>
          <w:bCs/>
          <w:sz w:val="24"/>
          <w:szCs w:val="28"/>
        </w:rPr>
        <w:t>[2024년 아시아재단 하반기 ODA Young Professional (YP) 채용 공고]</w:t>
      </w:r>
    </w:p>
    <w:p w14:paraId="380ED42B" w14:textId="52C00B51" w:rsidR="00332EBE" w:rsidRPr="00332EBE" w:rsidRDefault="00332EBE" w:rsidP="00491B27">
      <w:pPr>
        <w:jc w:val="center"/>
        <w:rPr>
          <w:color w:val="FF0000"/>
        </w:rPr>
      </w:pPr>
      <w:r w:rsidRPr="00332EBE">
        <w:rPr>
          <w:b/>
          <w:bCs/>
          <w:color w:val="FF0000"/>
        </w:rPr>
        <w:t>*서류 마감: 2024/7/15 (월) 23:59*</w:t>
      </w:r>
    </w:p>
    <w:p w14:paraId="1482947C" w14:textId="3F630920" w:rsidR="00332EBE" w:rsidRPr="00332EBE" w:rsidRDefault="00332EBE" w:rsidP="00332EBE">
      <w:r w:rsidRPr="00332EBE">
        <w:t> </w:t>
      </w:r>
    </w:p>
    <w:p w14:paraId="09E98BFB" w14:textId="27B7910D" w:rsidR="00332EBE" w:rsidRPr="00332EBE" w:rsidRDefault="00332EBE" w:rsidP="00332EBE">
      <w:pPr>
        <w:rPr>
          <w:sz w:val="22"/>
          <w:szCs w:val="24"/>
        </w:rPr>
      </w:pPr>
      <w:r w:rsidRPr="00332EBE">
        <w:rPr>
          <w:sz w:val="22"/>
          <w:szCs w:val="24"/>
        </w:rPr>
        <w:t> </w:t>
      </w:r>
      <w:r w:rsidRPr="00332EBE">
        <w:rPr>
          <w:b/>
          <w:bCs/>
          <w:sz w:val="22"/>
          <w:szCs w:val="24"/>
        </w:rPr>
        <w:t>- Position Overview</w:t>
      </w:r>
    </w:p>
    <w:p w14:paraId="5FA03D2A" w14:textId="48447032" w:rsidR="00332EBE" w:rsidRPr="00332EBE" w:rsidRDefault="00332EBE" w:rsidP="00332EBE">
      <w:r w:rsidRPr="00332EBE">
        <w:t> </w:t>
      </w:r>
      <w:r w:rsidRPr="00332EBE">
        <w:rPr>
          <w:b/>
          <w:bCs/>
        </w:rPr>
        <w:t>직책:</w:t>
      </w:r>
      <w:r w:rsidRPr="00332EBE">
        <w:t> ODA Young Professional (Intern)</w:t>
      </w:r>
    </w:p>
    <w:p w14:paraId="215766D3" w14:textId="77777777" w:rsidR="00332EBE" w:rsidRPr="00332EBE" w:rsidRDefault="00332EBE" w:rsidP="00332EBE">
      <w:r w:rsidRPr="00332EBE">
        <w:rPr>
          <w:b/>
          <w:bCs/>
        </w:rPr>
        <w:t>부서:</w:t>
      </w:r>
      <w:r w:rsidRPr="00332EBE">
        <w:t> Programs (사업부)</w:t>
      </w:r>
    </w:p>
    <w:p w14:paraId="31107C14" w14:textId="77777777" w:rsidR="00332EBE" w:rsidRPr="00332EBE" w:rsidRDefault="00332EBE" w:rsidP="00332EBE">
      <w:r w:rsidRPr="00332EBE">
        <w:rPr>
          <w:b/>
          <w:bCs/>
        </w:rPr>
        <w:t>선발 인원:</w:t>
      </w:r>
      <w:r w:rsidRPr="00332EBE">
        <w:t> 1명</w:t>
      </w:r>
    </w:p>
    <w:p w14:paraId="6074D36B" w14:textId="77777777" w:rsidR="00332EBE" w:rsidRPr="00332EBE" w:rsidRDefault="00332EBE" w:rsidP="00332EBE">
      <w:r w:rsidRPr="00332EBE">
        <w:rPr>
          <w:b/>
          <w:bCs/>
        </w:rPr>
        <w:t>계약 기간:</w:t>
      </w:r>
      <w:r w:rsidRPr="00332EBE">
        <w:t> 2024. 08. 01. ~ 2025. 02. 28. (7개월)</w:t>
      </w:r>
    </w:p>
    <w:p w14:paraId="7CDFACFF" w14:textId="77777777" w:rsidR="00332EBE" w:rsidRPr="00332EBE" w:rsidRDefault="00332EBE" w:rsidP="00332EBE">
      <w:r w:rsidRPr="00332EBE">
        <w:rPr>
          <w:b/>
          <w:bCs/>
        </w:rPr>
        <w:t>급여 및 복리후생:</w:t>
      </w:r>
      <w:r w:rsidRPr="00332EBE">
        <w:t> </w:t>
      </w:r>
      <w:proofErr w:type="spellStart"/>
      <w:r w:rsidRPr="00332EBE">
        <w:t>세전</w:t>
      </w:r>
      <w:proofErr w:type="spellEnd"/>
      <w:r w:rsidRPr="00332EBE">
        <w:t xml:space="preserve"> 기준 월 2,070,000</w:t>
      </w:r>
      <w:proofErr w:type="gramStart"/>
      <w:r w:rsidRPr="00332EBE">
        <w:t>원</w:t>
      </w:r>
      <w:r w:rsidRPr="00332EBE">
        <w:rPr>
          <w:b/>
          <w:bCs/>
        </w:rPr>
        <w:t> </w:t>
      </w:r>
      <w:r w:rsidRPr="00332EBE">
        <w:t>/</w:t>
      </w:r>
      <w:proofErr w:type="gramEnd"/>
      <w:r w:rsidRPr="00332EBE">
        <w:t xml:space="preserve"> 4대보험 가입</w:t>
      </w:r>
    </w:p>
    <w:p w14:paraId="2BFCBFE1" w14:textId="77777777" w:rsidR="00332EBE" w:rsidRPr="00332EBE" w:rsidRDefault="00332EBE" w:rsidP="00332EBE">
      <w:r w:rsidRPr="00332EBE">
        <w:rPr>
          <w:b/>
          <w:bCs/>
        </w:rPr>
        <w:t>근무 장소:</w:t>
      </w:r>
      <w:r w:rsidRPr="00332EBE">
        <w:t> (사)아시아재단 (서울시 종로구 삼일대로 447 7층)</w:t>
      </w:r>
    </w:p>
    <w:p w14:paraId="1A59DD5A" w14:textId="77777777" w:rsidR="00332EBE" w:rsidRPr="00332EBE" w:rsidRDefault="00332EBE" w:rsidP="00332EBE">
      <w:r w:rsidRPr="00332EBE">
        <w:rPr>
          <w:b/>
          <w:bCs/>
        </w:rPr>
        <w:t>근무 시간:</w:t>
      </w:r>
      <w:r w:rsidRPr="00332EBE">
        <w:t> 월요일 ~ 금요일 | 1일 7.5시간 </w:t>
      </w:r>
      <w:r w:rsidRPr="00332EBE">
        <w:rPr>
          <w:b/>
          <w:bCs/>
        </w:rPr>
        <w:t>유연 근무제</w:t>
      </w:r>
    </w:p>
    <w:p w14:paraId="452E9EF9" w14:textId="04910B27" w:rsidR="00332EBE" w:rsidRPr="00332EBE" w:rsidRDefault="00332EBE" w:rsidP="00332EBE">
      <w:r w:rsidRPr="00332EBE">
        <w:t>  </w:t>
      </w:r>
    </w:p>
    <w:p w14:paraId="289583A3" w14:textId="77777777" w:rsidR="00332EBE" w:rsidRPr="00332EBE" w:rsidRDefault="00332EBE" w:rsidP="00332EBE">
      <w:r w:rsidRPr="00332EBE">
        <w:rPr>
          <w:b/>
          <w:bCs/>
        </w:rPr>
        <w:t>- The Asia Foundation improves lives, expands opportunities, and helps societies flourish across a dynamic and developing Asia.</w:t>
      </w:r>
    </w:p>
    <w:p w14:paraId="0AE7BB24" w14:textId="77777777" w:rsidR="00332EBE" w:rsidRPr="00332EBE" w:rsidRDefault="00332EBE" w:rsidP="00332EBE">
      <w:r w:rsidRPr="00332EBE">
        <w:t> </w:t>
      </w:r>
    </w:p>
    <w:p w14:paraId="77030D05" w14:textId="77777777" w:rsidR="00332EBE" w:rsidRPr="00332EBE" w:rsidRDefault="00332EBE" w:rsidP="00332EBE">
      <w:r w:rsidRPr="00332EBE">
        <w:t xml:space="preserve">아시아재단은 역동적이며 발전하는 아시아-태평양 지역의 삶의 질을 향상시키는 데 기여하는 비영리 </w:t>
      </w:r>
      <w:proofErr w:type="spellStart"/>
      <w:r w:rsidRPr="00332EBE">
        <w:t>국제개발단체입니다</w:t>
      </w:r>
      <w:proofErr w:type="spellEnd"/>
      <w:r w:rsidRPr="00332EBE">
        <w:t xml:space="preserve">. 역내 </w:t>
      </w:r>
      <w:proofErr w:type="spellStart"/>
      <w:r w:rsidRPr="00332EBE">
        <w:t>굿거버넌스</w:t>
      </w:r>
      <w:proofErr w:type="spellEnd"/>
      <w:r w:rsidRPr="00332EBE">
        <w:t>, 여성의 역량강화 및 양성평등, 포용적 경제성장, 환경 및 기후 변화 대응, 지역 및 국제 관계 분야에 중점을 두고 있습니다.</w:t>
      </w:r>
    </w:p>
    <w:p w14:paraId="4ECCF69A" w14:textId="6A9B5422" w:rsidR="00332EBE" w:rsidRPr="00332EBE" w:rsidRDefault="00332EBE" w:rsidP="00332EBE">
      <w:r w:rsidRPr="00332EBE">
        <w:t>  </w:t>
      </w:r>
    </w:p>
    <w:p w14:paraId="281D6483" w14:textId="77777777" w:rsidR="00332EBE" w:rsidRPr="00332EBE" w:rsidRDefault="00332EBE" w:rsidP="00332EBE">
      <w:r w:rsidRPr="00332EBE">
        <w:rPr>
          <w:b/>
          <w:bCs/>
        </w:rPr>
        <w:t>* </w:t>
      </w:r>
      <w:hyperlink r:id="rId4" w:tgtFrame="_blank" w:history="1">
        <w:r w:rsidRPr="00332EBE">
          <w:rPr>
            <w:rStyle w:val="a3"/>
          </w:rPr>
          <w:t>아시아재단 공식 홈페이지</w:t>
        </w:r>
      </w:hyperlink>
    </w:p>
    <w:p w14:paraId="0AA5C504" w14:textId="77777777" w:rsidR="00332EBE" w:rsidRPr="00332EBE" w:rsidRDefault="00332EBE" w:rsidP="00332EBE">
      <w:r w:rsidRPr="00332EBE">
        <w:t> </w:t>
      </w:r>
    </w:p>
    <w:p w14:paraId="1483F29D" w14:textId="77777777" w:rsidR="00332EBE" w:rsidRPr="00332EBE" w:rsidRDefault="00332EBE" w:rsidP="00332EBE">
      <w:r w:rsidRPr="00332EBE">
        <w:rPr>
          <w:b/>
          <w:bCs/>
        </w:rPr>
        <w:t>- The Asia Foundation Korea Office</w:t>
      </w:r>
    </w:p>
    <w:p w14:paraId="6AB2AC90" w14:textId="2BF61401" w:rsidR="00332EBE" w:rsidRPr="00332EBE" w:rsidRDefault="00332EBE" w:rsidP="00332EBE">
      <w:r w:rsidRPr="00332EBE">
        <w:t>아시아재단 한국지부는 한국전쟁 직후부터 다양한 사업을 통해 한국의 발전 여정과 함께하였습니다. 한국의 OECD DAC 가입 이후, 한국지부는 다양한 국내외 Public-Private 파트너 기관들과 함께 한국 사회경제 환경의 포용성 강화를 위한 </w:t>
      </w:r>
      <w:r w:rsidRPr="00332EBE">
        <w:rPr>
          <w:b/>
          <w:bCs/>
        </w:rPr>
        <w:t>국내 사업</w:t>
      </w:r>
      <w:r w:rsidRPr="00332EBE">
        <w:t>과 한국의 개발 역량 및 자원을 활용한 </w:t>
      </w:r>
      <w:r w:rsidRPr="00332EBE">
        <w:rPr>
          <w:b/>
          <w:bCs/>
        </w:rPr>
        <w:t>해외 사업</w:t>
      </w:r>
      <w:r w:rsidRPr="00332EBE">
        <w:t>을 운영하고 있습니다.</w:t>
      </w:r>
    </w:p>
    <w:p w14:paraId="6392F936" w14:textId="77777777" w:rsidR="00332EBE" w:rsidRPr="00332EBE" w:rsidRDefault="00332EBE" w:rsidP="00332EBE">
      <w:r w:rsidRPr="00332EBE">
        <w:t>​</w:t>
      </w:r>
    </w:p>
    <w:p w14:paraId="186F71D9" w14:textId="77777777" w:rsidR="00332EBE" w:rsidRPr="00332EBE" w:rsidRDefault="00332EBE" w:rsidP="00332EBE">
      <w:r w:rsidRPr="00332EBE">
        <w:rPr>
          <w:b/>
          <w:bCs/>
        </w:rPr>
        <w:lastRenderedPageBreak/>
        <w:t>- 2024년 한국지부가 YP와 함께 진행할 대표적인 사업은 다음과 같습니다:</w:t>
      </w:r>
    </w:p>
    <w:p w14:paraId="780A3F1D" w14:textId="1A6A26D5" w:rsidR="00332EBE" w:rsidRPr="00332EBE" w:rsidRDefault="00332EBE" w:rsidP="00332EBE">
      <w:r w:rsidRPr="00332EBE">
        <w:rPr>
          <w:b/>
          <w:bCs/>
        </w:rPr>
        <w:t>​</w:t>
      </w:r>
      <w:r w:rsidRPr="00332EBE">
        <w:t>o Google.org의 지원을 받은 아시아-태평양 지역 중소기업 및 소상공인 사이버보안 역량강화 사업 (한국 포함 13개 아시아 국가에서 진행)</w:t>
      </w:r>
    </w:p>
    <w:p w14:paraId="3C2442B5" w14:textId="77777777" w:rsidR="00332EBE" w:rsidRPr="00332EBE" w:rsidRDefault="00332EBE" w:rsidP="00332EBE">
      <w:r w:rsidRPr="00332EBE">
        <w:t xml:space="preserve">o 차세대 여성과학기술인의 글로벌 네트워킹 및 역량강화 지원사업인 'STEM </w:t>
      </w:r>
      <w:proofErr w:type="spellStart"/>
      <w:r w:rsidRPr="00332EBE">
        <w:t>ConnectHER</w:t>
      </w:r>
      <w:proofErr w:type="spellEnd"/>
      <w:r w:rsidRPr="00332EBE">
        <w:t xml:space="preserve"> ' 사업</w:t>
      </w:r>
    </w:p>
    <w:p w14:paraId="561FE74E" w14:textId="77777777" w:rsidR="00332EBE" w:rsidRPr="00332EBE" w:rsidRDefault="00332EBE" w:rsidP="00332EBE">
      <w:r w:rsidRPr="00332EBE">
        <w:t>o 북한이탈주민 지원 사업</w:t>
      </w:r>
    </w:p>
    <w:p w14:paraId="20F9751A" w14:textId="77777777" w:rsidR="00332EBE" w:rsidRPr="00332EBE" w:rsidRDefault="00332EBE" w:rsidP="00332EBE">
      <w:r w:rsidRPr="00332EBE">
        <w:t>o 동북아시아 청년 기후변화 교류 프로그램</w:t>
      </w:r>
    </w:p>
    <w:p w14:paraId="1D0E3127" w14:textId="77777777" w:rsidR="00332EBE" w:rsidRPr="00332EBE" w:rsidRDefault="00332EBE" w:rsidP="00332EBE">
      <w:r w:rsidRPr="00332EBE">
        <w:t>​</w:t>
      </w:r>
    </w:p>
    <w:p w14:paraId="44805C51" w14:textId="77777777" w:rsidR="00332EBE" w:rsidRPr="00332EBE" w:rsidRDefault="00332EBE" w:rsidP="00332EBE">
      <w:r w:rsidRPr="00332EBE">
        <w:rPr>
          <w:b/>
          <w:bCs/>
        </w:rPr>
        <w:t>*참고:</w:t>
      </w:r>
      <w:r w:rsidRPr="00332EBE">
        <w:t> </w:t>
      </w:r>
      <w:hyperlink r:id="rId5" w:tgtFrame="_blank" w:history="1">
        <w:r w:rsidRPr="00332EBE">
          <w:rPr>
            <w:rStyle w:val="a3"/>
          </w:rPr>
          <w:t>아시아재단 한국지부 홈페이지</w:t>
        </w:r>
      </w:hyperlink>
    </w:p>
    <w:p w14:paraId="0B625D48" w14:textId="77777777" w:rsidR="00332EBE" w:rsidRPr="00332EBE" w:rsidRDefault="00332EBE" w:rsidP="00332EBE">
      <w:r w:rsidRPr="00332EBE">
        <w:t> </w:t>
      </w:r>
    </w:p>
    <w:p w14:paraId="57A13C11" w14:textId="77777777" w:rsidR="00332EBE" w:rsidRPr="00332EBE" w:rsidRDefault="00332EBE" w:rsidP="00332EBE">
      <w:r w:rsidRPr="00332EBE">
        <w:t> </w:t>
      </w:r>
    </w:p>
    <w:p w14:paraId="5F8A38C2" w14:textId="77777777" w:rsidR="00332EBE" w:rsidRPr="00332EBE" w:rsidRDefault="00332EBE" w:rsidP="00332EBE">
      <w:pPr>
        <w:rPr>
          <w:sz w:val="22"/>
          <w:szCs w:val="24"/>
        </w:rPr>
      </w:pPr>
      <w:r w:rsidRPr="00332EBE">
        <w:rPr>
          <w:b/>
          <w:bCs/>
          <w:sz w:val="22"/>
          <w:szCs w:val="24"/>
        </w:rPr>
        <w:t>- Your Roles and Responsibilities as an ODA Young Professional</w:t>
      </w:r>
    </w:p>
    <w:p w14:paraId="0A00002E" w14:textId="75608341" w:rsidR="00332EBE" w:rsidRPr="00332EBE" w:rsidRDefault="00332EBE" w:rsidP="00332EBE">
      <w:r w:rsidRPr="00332EBE">
        <w:t> </w:t>
      </w:r>
      <w:r w:rsidRPr="00332EBE">
        <w:rPr>
          <w:b/>
          <w:bCs/>
        </w:rPr>
        <w:t>(1) 신규 사업 기회 발굴 및 기획 지원</w:t>
      </w:r>
    </w:p>
    <w:p w14:paraId="3D1387EE" w14:textId="77777777" w:rsidR="00332EBE" w:rsidRPr="00332EBE" w:rsidRDefault="00332EBE" w:rsidP="00332EBE">
      <w:r w:rsidRPr="00332EBE">
        <w:t>o 신규 국내외 사업 소요 식별을 위한 리서치 지원</w:t>
      </w:r>
    </w:p>
    <w:p w14:paraId="3152772D" w14:textId="77777777" w:rsidR="00332EBE" w:rsidRPr="00332EBE" w:rsidRDefault="00332EBE" w:rsidP="00332EBE">
      <w:r w:rsidRPr="00332EBE">
        <w:t>o Project Development Matrix (PDM), Logical Framework 등을 기반으로 신규 사업 기획 및 Project Concept Note 작성 지원</w:t>
      </w:r>
    </w:p>
    <w:p w14:paraId="43B2B84A" w14:textId="77777777" w:rsidR="00332EBE" w:rsidRPr="00332EBE" w:rsidRDefault="00332EBE" w:rsidP="00332EBE">
      <w:r w:rsidRPr="00332EBE">
        <w:t xml:space="preserve">o 국내외 </w:t>
      </w:r>
      <w:proofErr w:type="spellStart"/>
      <w:r w:rsidRPr="00332EBE">
        <w:t>펀드레이징</w:t>
      </w:r>
      <w:proofErr w:type="spellEnd"/>
      <w:r w:rsidRPr="00332EBE">
        <w:t xml:space="preserve"> 기회 모니터링 및 재단 역량 및 사업 우선순위와의 적합성 검토</w:t>
      </w:r>
    </w:p>
    <w:p w14:paraId="3A54B88A" w14:textId="77777777" w:rsidR="00332EBE" w:rsidRPr="00332EBE" w:rsidRDefault="00332EBE" w:rsidP="00332EBE">
      <w:r w:rsidRPr="00332EBE">
        <w:t xml:space="preserve">o Project Concept Note 내용을 기반으로, </w:t>
      </w:r>
      <w:proofErr w:type="spellStart"/>
      <w:r w:rsidRPr="00332EBE">
        <w:t>도너</w:t>
      </w:r>
      <w:proofErr w:type="spellEnd"/>
      <w:r w:rsidRPr="00332EBE">
        <w:t>(Donor) 맞춤형 사업제안서 작성 지원</w:t>
      </w:r>
    </w:p>
    <w:p w14:paraId="5F384ED0" w14:textId="77777777" w:rsidR="00332EBE" w:rsidRPr="00332EBE" w:rsidRDefault="00332EBE" w:rsidP="00332EBE">
      <w:r w:rsidRPr="00332EBE">
        <w:t>​</w:t>
      </w:r>
    </w:p>
    <w:p w14:paraId="0E3462BF" w14:textId="77777777" w:rsidR="00332EBE" w:rsidRPr="00332EBE" w:rsidRDefault="00332EBE" w:rsidP="00332EBE">
      <w:r w:rsidRPr="00332EBE">
        <w:rPr>
          <w:b/>
          <w:bCs/>
        </w:rPr>
        <w:t>(2) 국내외 사업 집행 및 운영 지원</w:t>
      </w:r>
    </w:p>
    <w:p w14:paraId="0ABD036B" w14:textId="77777777" w:rsidR="00332EBE" w:rsidRPr="00332EBE" w:rsidRDefault="00332EBE" w:rsidP="00332EBE">
      <w:r w:rsidRPr="00332EBE">
        <w:t>o 사업 활동 전반의 운영을 위한 현장 지원</w:t>
      </w:r>
    </w:p>
    <w:p w14:paraId="1038E508" w14:textId="77777777" w:rsidR="00332EBE" w:rsidRPr="00332EBE" w:rsidRDefault="00332EBE" w:rsidP="00332EBE">
      <w:r w:rsidRPr="00332EBE">
        <w:t>o 사업 집행에 요구되는 행정 지원 (구매, 계약 관리 등)</w:t>
      </w:r>
    </w:p>
    <w:p w14:paraId="71B7307B" w14:textId="77777777" w:rsidR="00332EBE" w:rsidRPr="00332EBE" w:rsidRDefault="00332EBE" w:rsidP="00332EBE">
      <w:r w:rsidRPr="00332EBE">
        <w:t>o 참가자 모집 등을 위한 홍보 자료 작성</w:t>
      </w:r>
    </w:p>
    <w:p w14:paraId="1BCBD0F4" w14:textId="77777777" w:rsidR="00332EBE" w:rsidRPr="00332EBE" w:rsidRDefault="00332EBE" w:rsidP="00332EBE">
      <w:r w:rsidRPr="00332EBE">
        <w:t xml:space="preserve">o </w:t>
      </w:r>
      <w:proofErr w:type="spellStart"/>
      <w:r w:rsidRPr="00332EBE">
        <w:t>내외부</w:t>
      </w:r>
      <w:proofErr w:type="spellEnd"/>
      <w:r w:rsidRPr="00332EBE">
        <w:t xml:space="preserve"> 이해관계자들을 위한 국/영문 사업 현황 및 결과보고서 작성 및 번역</w:t>
      </w:r>
    </w:p>
    <w:p w14:paraId="751BD443" w14:textId="77777777" w:rsidR="00332EBE" w:rsidRPr="00332EBE" w:rsidRDefault="00332EBE" w:rsidP="00332EBE">
      <w:r w:rsidRPr="00332EBE">
        <w:t>​</w:t>
      </w:r>
    </w:p>
    <w:p w14:paraId="47AB1450" w14:textId="77777777" w:rsidR="00332EBE" w:rsidRPr="00332EBE" w:rsidRDefault="00332EBE" w:rsidP="00332EBE">
      <w:r w:rsidRPr="00332EBE">
        <w:rPr>
          <w:b/>
          <w:bCs/>
        </w:rPr>
        <w:t>(3) 사업 모니터링 및 평가 (M&amp;E) 지원</w:t>
      </w:r>
    </w:p>
    <w:p w14:paraId="09371237" w14:textId="77777777" w:rsidR="00332EBE" w:rsidRPr="00332EBE" w:rsidRDefault="00332EBE" w:rsidP="00332EBE">
      <w:r w:rsidRPr="00332EBE">
        <w:t>o 사업 M&amp;E 계획 (평가 지표 등) 수립 지원</w:t>
      </w:r>
    </w:p>
    <w:p w14:paraId="20C27098" w14:textId="77777777" w:rsidR="00332EBE" w:rsidRPr="00332EBE" w:rsidRDefault="00332EBE" w:rsidP="00332EBE">
      <w:r w:rsidRPr="00332EBE">
        <w:lastRenderedPageBreak/>
        <w:t>o 설문조사 및 인터뷰를 통해 데이터 수집 지원</w:t>
      </w:r>
    </w:p>
    <w:p w14:paraId="5E663BED" w14:textId="77777777" w:rsidR="00332EBE" w:rsidRPr="00332EBE" w:rsidRDefault="00332EBE" w:rsidP="00332EBE">
      <w:r w:rsidRPr="00332EBE">
        <w:t>o 수집된 데이터 및 사업 운영 과정을 기반으로 사업결과보고서 작성 지원</w:t>
      </w:r>
    </w:p>
    <w:p w14:paraId="1315E298" w14:textId="77777777" w:rsidR="00332EBE" w:rsidRPr="00332EBE" w:rsidRDefault="00332EBE" w:rsidP="00332EBE">
      <w:r w:rsidRPr="00332EBE">
        <w:t>​</w:t>
      </w:r>
    </w:p>
    <w:p w14:paraId="49A29F7C" w14:textId="77777777" w:rsidR="00332EBE" w:rsidRPr="00332EBE" w:rsidRDefault="00332EBE" w:rsidP="00332EBE">
      <w:r w:rsidRPr="00332EBE">
        <w:rPr>
          <w:b/>
          <w:bCs/>
        </w:rPr>
        <w:t>(4) 기타 지원</w:t>
      </w:r>
    </w:p>
    <w:p w14:paraId="7ECD2FB6" w14:textId="77777777" w:rsidR="00332EBE" w:rsidRPr="00332EBE" w:rsidRDefault="00332EBE" w:rsidP="00332EBE">
      <w:r w:rsidRPr="00332EBE">
        <w:t>o 행사 지원</w:t>
      </w:r>
    </w:p>
    <w:p w14:paraId="20AC46E4" w14:textId="77777777" w:rsidR="00332EBE" w:rsidRPr="00332EBE" w:rsidRDefault="00332EBE" w:rsidP="00332EBE">
      <w:r w:rsidRPr="00332EBE">
        <w:t>o 홍보 자료 작성 지원</w:t>
      </w:r>
    </w:p>
    <w:p w14:paraId="0C28505A" w14:textId="77777777" w:rsidR="00332EBE" w:rsidRPr="00332EBE" w:rsidRDefault="00332EBE" w:rsidP="00332EBE">
      <w:r w:rsidRPr="00332EBE">
        <w:t>o 각종 자료 정리 및 번역 지원</w:t>
      </w:r>
    </w:p>
    <w:p w14:paraId="019F5707" w14:textId="77777777" w:rsidR="00332EBE" w:rsidRPr="00332EBE" w:rsidRDefault="00332EBE" w:rsidP="00332EBE">
      <w:r w:rsidRPr="00332EBE">
        <w:t> </w:t>
      </w:r>
    </w:p>
    <w:p w14:paraId="58DA6236" w14:textId="77777777" w:rsidR="00332EBE" w:rsidRPr="00332EBE" w:rsidRDefault="00332EBE" w:rsidP="00332EBE">
      <w:r w:rsidRPr="00332EBE">
        <w:t> </w:t>
      </w:r>
    </w:p>
    <w:p w14:paraId="4CF69413" w14:textId="77777777" w:rsidR="00332EBE" w:rsidRPr="00332EBE" w:rsidRDefault="00332EBE" w:rsidP="00332EBE">
      <w:pPr>
        <w:rPr>
          <w:sz w:val="22"/>
          <w:szCs w:val="24"/>
        </w:rPr>
      </w:pPr>
      <w:r w:rsidRPr="00332EBE">
        <w:rPr>
          <w:b/>
          <w:bCs/>
          <w:sz w:val="22"/>
          <w:szCs w:val="24"/>
        </w:rPr>
        <w:t>- Our Value Proposition for Your Career Impact</w:t>
      </w:r>
    </w:p>
    <w:p w14:paraId="2901CA61" w14:textId="12985891" w:rsidR="00332EBE" w:rsidRPr="00332EBE" w:rsidRDefault="00332EBE" w:rsidP="00332EBE">
      <w:r w:rsidRPr="00332EBE">
        <w:t> </w:t>
      </w:r>
      <w:r w:rsidRPr="00332EBE">
        <w:rPr>
          <w:b/>
          <w:bCs/>
        </w:rPr>
        <w:t>1. 신규 사업 기회 발굴 및 기획 지원</w:t>
      </w:r>
    </w:p>
    <w:p w14:paraId="44BDAD7A" w14:textId="77777777" w:rsidR="00332EBE" w:rsidRPr="00332EBE" w:rsidRDefault="00332EBE" w:rsidP="00332EBE">
      <w:r w:rsidRPr="00332EBE">
        <w:t>아시아재단과 함께한 YP들은 유수 </w:t>
      </w:r>
      <w:r w:rsidRPr="00332EBE">
        <w:rPr>
          <w:b/>
          <w:bCs/>
        </w:rPr>
        <w:t>국제기구</w:t>
      </w:r>
      <w:r w:rsidRPr="00332EBE">
        <w:t xml:space="preserve"> (예: UN, IOM, </w:t>
      </w:r>
      <w:proofErr w:type="spellStart"/>
      <w:r w:rsidRPr="00332EBE">
        <w:t>Citynet</w:t>
      </w:r>
      <w:proofErr w:type="spellEnd"/>
      <w:r w:rsidRPr="00332EBE">
        <w:t>), </w:t>
      </w:r>
      <w:r w:rsidRPr="00332EBE">
        <w:rPr>
          <w:b/>
          <w:bCs/>
        </w:rPr>
        <w:t>글로벌 NGO</w:t>
      </w:r>
      <w:r w:rsidRPr="00332EBE">
        <w:t> (예: Open Society Foundation, 아시아재단), </w:t>
      </w:r>
      <w:r w:rsidRPr="00332EBE">
        <w:rPr>
          <w:b/>
          <w:bCs/>
        </w:rPr>
        <w:t>공공기관</w:t>
      </w:r>
      <w:r w:rsidRPr="00332EBE">
        <w:t> (예: KOICA), 그리고 </w:t>
      </w:r>
      <w:r w:rsidRPr="00332EBE">
        <w:rPr>
          <w:b/>
          <w:bCs/>
        </w:rPr>
        <w:t>글로벌 기업</w:t>
      </w:r>
      <w:r w:rsidRPr="00332EBE">
        <w:t> (예: Discord)과 함께, Stanford University, London School of Economics (LSE) 등 </w:t>
      </w:r>
      <w:r w:rsidRPr="00332EBE">
        <w:rPr>
          <w:b/>
          <w:bCs/>
        </w:rPr>
        <w:t>유수 해외 대학에 성공적으로 진출</w:t>
      </w:r>
      <w:r w:rsidRPr="00332EBE">
        <w:t>한 YP Alumni Network 및 Track Records를 보유하고 있습니다.</w:t>
      </w:r>
    </w:p>
    <w:p w14:paraId="3BB4EAAD" w14:textId="77777777" w:rsidR="00332EBE" w:rsidRPr="00332EBE" w:rsidRDefault="00332EBE" w:rsidP="00332EBE">
      <w:r w:rsidRPr="00332EBE">
        <w:t> </w:t>
      </w:r>
    </w:p>
    <w:p w14:paraId="269BC205" w14:textId="77777777" w:rsidR="00332EBE" w:rsidRPr="00332EBE" w:rsidRDefault="00332EBE" w:rsidP="00332EBE">
      <w:r w:rsidRPr="00332EBE">
        <w:rPr>
          <w:b/>
          <w:bCs/>
        </w:rPr>
        <w:t>2. On the Job Training 기회 </w:t>
      </w:r>
    </w:p>
    <w:p w14:paraId="406F051F" w14:textId="77777777" w:rsidR="00332EBE" w:rsidRPr="00332EBE" w:rsidRDefault="00332EBE" w:rsidP="00332EBE">
      <w:r w:rsidRPr="00332EBE">
        <w:t> 7개월 동안 국내외 전문가들과 함께, 다양한 프로젝트의 단계별 활동들을 경험하며 아시아재단이 70년동안 축적한 국제개발협력 프로젝트 매니지먼트 전문성을 배울 수 있습니다.</w:t>
      </w:r>
    </w:p>
    <w:p w14:paraId="7E243ECA" w14:textId="77777777" w:rsidR="00332EBE" w:rsidRPr="00332EBE" w:rsidRDefault="00332EBE" w:rsidP="00332EBE">
      <w:r w:rsidRPr="00332EBE">
        <w:t> </w:t>
      </w:r>
    </w:p>
    <w:p w14:paraId="4F89C4FE" w14:textId="77777777" w:rsidR="00332EBE" w:rsidRPr="00332EBE" w:rsidRDefault="00332EBE" w:rsidP="00332EBE">
      <w:r w:rsidRPr="00332EBE">
        <w:rPr>
          <w:b/>
          <w:bCs/>
        </w:rPr>
        <w:t>3. 최고의 생산성을 위한 유연한 업무 환경</w:t>
      </w:r>
    </w:p>
    <w:p w14:paraId="7357169E" w14:textId="77777777" w:rsidR="00332EBE" w:rsidRPr="00332EBE" w:rsidRDefault="00332EBE" w:rsidP="00332EBE">
      <w:r w:rsidRPr="00332EBE">
        <w:t>아시아재단 한국지부는 </w:t>
      </w:r>
      <w:r w:rsidRPr="00332EBE">
        <w:rPr>
          <w:b/>
          <w:bCs/>
        </w:rPr>
        <w:t>유연 근무제 (Flexible Hours)</w:t>
      </w:r>
      <w:r w:rsidRPr="00332EBE">
        <w:t>를 운영하고 있습니다. 자유롭게 사용하실 수 있는 월차 (Vacation Leave)외에도 병가를 (Sick Leave) 월 1회 별도로 지급하고 있습니다. 마지막으로, 근무기간 동안 </w:t>
      </w:r>
      <w:r w:rsidRPr="00332EBE">
        <w:rPr>
          <w:b/>
          <w:bCs/>
        </w:rPr>
        <w:t>Microsoft 360 Full-Package를 제공</w:t>
      </w:r>
      <w:r w:rsidRPr="00332EBE">
        <w:t>하고 있습니다.</w:t>
      </w:r>
    </w:p>
    <w:p w14:paraId="6F0B9D23" w14:textId="77777777" w:rsidR="00332EBE" w:rsidRPr="00332EBE" w:rsidRDefault="00332EBE" w:rsidP="00332EBE">
      <w:r w:rsidRPr="00332EBE">
        <w:t> </w:t>
      </w:r>
    </w:p>
    <w:p w14:paraId="2B983DBA" w14:textId="77777777" w:rsidR="00332EBE" w:rsidRDefault="00332EBE" w:rsidP="00332EBE">
      <w:r w:rsidRPr="00332EBE">
        <w:t> </w:t>
      </w:r>
    </w:p>
    <w:p w14:paraId="4CC00060" w14:textId="77777777" w:rsidR="00332EBE" w:rsidRPr="00332EBE" w:rsidRDefault="00332EBE" w:rsidP="00332EBE"/>
    <w:p w14:paraId="0A84E5B6" w14:textId="77777777" w:rsidR="00332EBE" w:rsidRPr="00332EBE" w:rsidRDefault="00332EBE" w:rsidP="00332EBE">
      <w:pPr>
        <w:rPr>
          <w:sz w:val="22"/>
          <w:szCs w:val="24"/>
        </w:rPr>
      </w:pPr>
      <w:r w:rsidRPr="00332EBE">
        <w:rPr>
          <w:b/>
          <w:bCs/>
          <w:sz w:val="22"/>
          <w:szCs w:val="24"/>
        </w:rPr>
        <w:lastRenderedPageBreak/>
        <w:t>- Who Are We Looking For</w:t>
      </w:r>
    </w:p>
    <w:p w14:paraId="20C30982" w14:textId="7CDB3FB5" w:rsidR="00332EBE" w:rsidRPr="00332EBE" w:rsidRDefault="00332EBE" w:rsidP="00332EBE">
      <w:r w:rsidRPr="00332EBE">
        <w:t> </w:t>
      </w:r>
      <w:r w:rsidRPr="00332EBE">
        <w:rPr>
          <w:b/>
          <w:bCs/>
        </w:rPr>
        <w:t>1. Teamwork:</w:t>
      </w:r>
      <w:r w:rsidRPr="00332EBE">
        <w:t>​ 다양한 팀원들과 협력하여 팀의 공동 목표를 성공적으로 달성할 수 있는 역량</w:t>
      </w:r>
    </w:p>
    <w:p w14:paraId="75507892" w14:textId="77777777" w:rsidR="00332EBE" w:rsidRPr="00332EBE" w:rsidRDefault="00332EBE" w:rsidP="00332EBE">
      <w:r w:rsidRPr="00332EBE">
        <w:rPr>
          <w:b/>
          <w:bCs/>
        </w:rPr>
        <w:t>2. Task Management:</w:t>
      </w:r>
      <w:r w:rsidRPr="00332EBE">
        <w:t xml:space="preserve"> 다양한 업무 및 과제들의 우선순위를 설정하고, 주어진 시간과 자원을 관리하여 목표를 </w:t>
      </w:r>
      <w:proofErr w:type="spellStart"/>
      <w:r w:rsidRPr="00332EBE">
        <w:t>프로페셔널하게</w:t>
      </w:r>
      <w:proofErr w:type="spellEnd"/>
      <w:r w:rsidRPr="00332EBE">
        <w:t xml:space="preserve"> 달성할 수 있는 역량</w:t>
      </w:r>
    </w:p>
    <w:p w14:paraId="2B2E69A8" w14:textId="77777777" w:rsidR="00332EBE" w:rsidRPr="00332EBE" w:rsidRDefault="00332EBE" w:rsidP="00332EBE">
      <w:r w:rsidRPr="00332EBE">
        <w:rPr>
          <w:b/>
          <w:bCs/>
        </w:rPr>
        <w:t>3. Communications:</w:t>
      </w:r>
      <w:r w:rsidRPr="00332EBE">
        <w:t>​ 다양한 배경과 성향을 가진 대내외 이해관계자들과 효과적으로 소통할 수 있는 역량</w:t>
      </w:r>
    </w:p>
    <w:p w14:paraId="2E982C2C" w14:textId="77777777" w:rsidR="00332EBE" w:rsidRPr="00332EBE" w:rsidRDefault="00332EBE" w:rsidP="00332EBE">
      <w:r w:rsidRPr="00332EBE">
        <w:rPr>
          <w:b/>
          <w:bCs/>
        </w:rPr>
        <w:t>4. Business-Level English Capacity:</w:t>
      </w:r>
      <w:r w:rsidRPr="00332EBE">
        <w:t>​ 비즈니스 수준의 영어 커뮤니케이션 (Oral, Written) 역량 보유자</w:t>
      </w:r>
    </w:p>
    <w:p w14:paraId="1EE35B2B" w14:textId="77777777" w:rsidR="00332EBE" w:rsidRPr="00332EBE" w:rsidRDefault="00332EBE" w:rsidP="00332EBE">
      <w:r w:rsidRPr="00332EBE">
        <w:rPr>
          <w:i/>
          <w:iCs/>
        </w:rPr>
        <w:t>* </w:t>
      </w:r>
      <w:r w:rsidRPr="00332EBE">
        <w:rPr>
          <w:b/>
          <w:bCs/>
          <w:i/>
          <w:iCs/>
        </w:rPr>
        <w:t>다음 중 1개 충족:</w:t>
      </w:r>
      <w:r w:rsidRPr="00332EBE">
        <w:rPr>
          <w:i/>
          <w:iCs/>
        </w:rPr>
        <w:t> TOEIC 850</w:t>
      </w:r>
      <w:proofErr w:type="gramStart"/>
      <w:r w:rsidRPr="00332EBE">
        <w:rPr>
          <w:i/>
          <w:iCs/>
        </w:rPr>
        <w:t>점 /</w:t>
      </w:r>
      <w:proofErr w:type="gramEnd"/>
      <w:r w:rsidRPr="00332EBE">
        <w:rPr>
          <w:i/>
          <w:iCs/>
        </w:rPr>
        <w:t xml:space="preserve"> TOEFL </w:t>
      </w:r>
      <w:proofErr w:type="spellStart"/>
      <w:r w:rsidRPr="00332EBE">
        <w:rPr>
          <w:i/>
          <w:iCs/>
        </w:rPr>
        <w:t>ibt</w:t>
      </w:r>
      <w:proofErr w:type="spellEnd"/>
      <w:r w:rsidRPr="00332EBE">
        <w:rPr>
          <w:i/>
          <w:iCs/>
        </w:rPr>
        <w:t xml:space="preserve"> 99점 / TEPS 700점 / NEW TEPS 385점 / OPIC IM3 이상의 어학점수</w:t>
      </w:r>
    </w:p>
    <w:p w14:paraId="132D4988" w14:textId="77777777" w:rsidR="00332EBE" w:rsidRPr="00332EBE" w:rsidRDefault="00332EBE" w:rsidP="00332EBE">
      <w:r w:rsidRPr="00332EBE">
        <w:t> </w:t>
      </w:r>
    </w:p>
    <w:p w14:paraId="4B6A8FC4" w14:textId="77777777" w:rsidR="00332EBE" w:rsidRPr="00332EBE" w:rsidRDefault="00332EBE" w:rsidP="00332EBE">
      <w:r w:rsidRPr="00332EBE">
        <w:t> </w:t>
      </w:r>
    </w:p>
    <w:p w14:paraId="521A363B" w14:textId="77777777" w:rsidR="00332EBE" w:rsidRPr="00332EBE" w:rsidRDefault="00332EBE" w:rsidP="00332EBE">
      <w:pPr>
        <w:rPr>
          <w:sz w:val="22"/>
          <w:szCs w:val="24"/>
        </w:rPr>
      </w:pPr>
      <w:r w:rsidRPr="00332EBE">
        <w:rPr>
          <w:b/>
          <w:bCs/>
          <w:sz w:val="22"/>
          <w:szCs w:val="24"/>
        </w:rPr>
        <w:t>- How to Apply</w:t>
      </w:r>
    </w:p>
    <w:p w14:paraId="478281A4" w14:textId="022804FC" w:rsidR="00332EBE" w:rsidRPr="00332EBE" w:rsidRDefault="00332EBE" w:rsidP="00332EBE">
      <w:r w:rsidRPr="00332EBE">
        <w:t> </w:t>
      </w:r>
      <w:r w:rsidRPr="00332EBE">
        <w:rPr>
          <w:b/>
          <w:bCs/>
        </w:rPr>
        <w:t>1. 제출방식:</w:t>
      </w:r>
      <w:r w:rsidRPr="00332EBE">
        <w:t> 아래 서류들을 첨부하여 </w:t>
      </w:r>
      <w:r w:rsidRPr="00332EBE">
        <w:rPr>
          <w:b/>
          <w:bCs/>
        </w:rPr>
        <w:t>이메일 제출</w:t>
      </w:r>
    </w:p>
    <w:p w14:paraId="74B44B63" w14:textId="77777777" w:rsidR="00332EBE" w:rsidRPr="00332EBE" w:rsidRDefault="00332EBE" w:rsidP="00332EBE">
      <w:r w:rsidRPr="00332EBE">
        <w:rPr>
          <w:b/>
          <w:bCs/>
        </w:rPr>
        <w:t xml:space="preserve">2. </w:t>
      </w:r>
      <w:proofErr w:type="spellStart"/>
      <w:r w:rsidRPr="00332EBE">
        <w:rPr>
          <w:b/>
          <w:bCs/>
        </w:rPr>
        <w:t>제출처</w:t>
      </w:r>
      <w:proofErr w:type="spellEnd"/>
      <w:r w:rsidRPr="00332EBE">
        <w:rPr>
          <w:b/>
          <w:bCs/>
        </w:rPr>
        <w:t>:</w:t>
      </w:r>
      <w:r w:rsidRPr="00332EBE">
        <w:t> eun-hye.han@asiafoundation.org</w:t>
      </w:r>
    </w:p>
    <w:p w14:paraId="43BD1ADD" w14:textId="77777777" w:rsidR="00332EBE" w:rsidRPr="00332EBE" w:rsidRDefault="00332EBE" w:rsidP="00332EBE">
      <w:r w:rsidRPr="00332EBE">
        <w:rPr>
          <w:b/>
          <w:bCs/>
        </w:rPr>
        <w:t>3. 제출 서류 (필수):</w:t>
      </w:r>
    </w:p>
    <w:p w14:paraId="48BC5A8A" w14:textId="77777777" w:rsidR="00332EBE" w:rsidRPr="00332EBE" w:rsidRDefault="00332EBE" w:rsidP="00332EBE">
      <w:r w:rsidRPr="00332EBE">
        <w:t>* 입사지원서 [붙임 1]</w:t>
      </w:r>
    </w:p>
    <w:p w14:paraId="7CEA3A31" w14:textId="77777777" w:rsidR="00332EBE" w:rsidRPr="00332EBE" w:rsidRDefault="00332EBE" w:rsidP="00332EBE">
      <w:r w:rsidRPr="00332EBE">
        <w:t>* 개인정보동의서 [붙임 2]</w:t>
      </w:r>
    </w:p>
    <w:p w14:paraId="40C776BE" w14:textId="77777777" w:rsidR="00332EBE" w:rsidRPr="00332EBE" w:rsidRDefault="00332EBE" w:rsidP="00332EBE">
      <w:r w:rsidRPr="00332EBE">
        <w:t>* 영문 이력서 (자유양식)</w:t>
      </w:r>
    </w:p>
    <w:p w14:paraId="3F232420" w14:textId="77777777" w:rsidR="00332EBE" w:rsidRPr="00332EBE" w:rsidRDefault="00332EBE" w:rsidP="00332EBE">
      <w:r w:rsidRPr="00332EBE">
        <w:t> </w:t>
      </w:r>
    </w:p>
    <w:p w14:paraId="422DB5F1" w14:textId="77777777" w:rsidR="00332EBE" w:rsidRPr="00332EBE" w:rsidRDefault="00332EBE" w:rsidP="00332EBE">
      <w:pPr>
        <w:rPr>
          <w:sz w:val="22"/>
          <w:szCs w:val="24"/>
        </w:rPr>
      </w:pPr>
      <w:r w:rsidRPr="00332EBE">
        <w:rPr>
          <w:b/>
          <w:bCs/>
          <w:sz w:val="22"/>
          <w:szCs w:val="24"/>
        </w:rPr>
        <w:t>- Recruiting Process</w:t>
      </w:r>
    </w:p>
    <w:p w14:paraId="01839573" w14:textId="5453DF55" w:rsidR="00332EBE" w:rsidRPr="00332EBE" w:rsidRDefault="00332EBE" w:rsidP="00332EBE">
      <w:r w:rsidRPr="00332EBE">
        <w:t> </w:t>
      </w:r>
      <w:r w:rsidRPr="00332EBE">
        <w:rPr>
          <w:b/>
          <w:bCs/>
        </w:rPr>
        <w:t>1. 원서 접수:</w:t>
      </w:r>
      <w:r w:rsidRPr="00332EBE">
        <w:t> </w:t>
      </w:r>
      <w:r w:rsidRPr="00332EBE">
        <w:rPr>
          <w:b/>
          <w:bCs/>
        </w:rPr>
        <w:t>∼ 2024.07.15 (월) 23:59</w:t>
      </w:r>
    </w:p>
    <w:p w14:paraId="3009198C" w14:textId="77777777" w:rsidR="00332EBE" w:rsidRPr="00332EBE" w:rsidRDefault="00332EBE" w:rsidP="00332EBE">
      <w:r w:rsidRPr="00332EBE">
        <w:rPr>
          <w:b/>
          <w:bCs/>
        </w:rPr>
        <w:t>2. 서류 합격 발표: 2024. 07. 19 (금)​</w:t>
      </w:r>
      <w:r w:rsidRPr="00332EBE">
        <w:t> – 합격자에 한해 개별 통보 예정</w:t>
      </w:r>
    </w:p>
    <w:p w14:paraId="6825CF3F" w14:textId="30ABAB08" w:rsidR="00332EBE" w:rsidRPr="00332EBE" w:rsidRDefault="00332EBE" w:rsidP="00332EBE">
      <w:r w:rsidRPr="00332EBE">
        <w:rPr>
          <w:b/>
          <w:bCs/>
        </w:rPr>
        <w:t>3. 면접 전형: 2024. 07. 22(월) ~ 23(화) 예정​</w:t>
      </w:r>
    </w:p>
    <w:p w14:paraId="0D8CA2DB" w14:textId="77777777" w:rsidR="00332EBE" w:rsidRPr="00332EBE" w:rsidRDefault="00332EBE" w:rsidP="00332EBE">
      <w:r w:rsidRPr="00332EBE">
        <w:rPr>
          <w:b/>
          <w:bCs/>
        </w:rPr>
        <w:t>4. 최종 결과 발표:</w:t>
      </w:r>
      <w:r w:rsidRPr="00332EBE">
        <w:t> 면접 이후 개별 통보 예정</w:t>
      </w:r>
    </w:p>
    <w:p w14:paraId="67506A32" w14:textId="77777777" w:rsidR="00332EBE" w:rsidRPr="00332EBE" w:rsidRDefault="00332EBE" w:rsidP="00332EBE">
      <w:r w:rsidRPr="00332EBE">
        <w:t> </w:t>
      </w:r>
    </w:p>
    <w:p w14:paraId="1306FAAD" w14:textId="77777777" w:rsidR="00332EBE" w:rsidRPr="00332EBE" w:rsidRDefault="00332EBE" w:rsidP="00332EBE">
      <w:r w:rsidRPr="00332EBE">
        <w:t> </w:t>
      </w:r>
    </w:p>
    <w:p w14:paraId="0DCB71A7" w14:textId="77777777" w:rsidR="00332EBE" w:rsidRPr="00332EBE" w:rsidRDefault="00332EBE" w:rsidP="00332EBE">
      <w:pPr>
        <w:rPr>
          <w:sz w:val="22"/>
          <w:szCs w:val="24"/>
        </w:rPr>
      </w:pPr>
      <w:r w:rsidRPr="00332EBE">
        <w:rPr>
          <w:b/>
          <w:bCs/>
          <w:sz w:val="22"/>
          <w:szCs w:val="24"/>
        </w:rPr>
        <w:lastRenderedPageBreak/>
        <w:t>- Other Requirements</w:t>
      </w:r>
    </w:p>
    <w:p w14:paraId="686BDE06" w14:textId="02E1ADB2" w:rsidR="00332EBE" w:rsidRPr="00332EBE" w:rsidRDefault="00332EBE" w:rsidP="00332EBE">
      <w:r w:rsidRPr="00332EBE">
        <w:t xml:space="preserve"> o 만 19세 이상 만 34세 이하 대한민국 국적을 가진 </w:t>
      </w:r>
      <w:proofErr w:type="gramStart"/>
      <w:r w:rsidRPr="00332EBE">
        <w:t>미취업자로  2025</w:t>
      </w:r>
      <w:proofErr w:type="gramEnd"/>
      <w:r w:rsidRPr="00332EBE">
        <w:t xml:space="preserve">년 2월 28일까지 Full-time 근무 </w:t>
      </w:r>
      <w:proofErr w:type="spellStart"/>
      <w:r w:rsidRPr="00332EBE">
        <w:t>가능자</w:t>
      </w:r>
      <w:proofErr w:type="spellEnd"/>
      <w:r w:rsidRPr="00332EBE">
        <w:t> </w:t>
      </w:r>
    </w:p>
    <w:p w14:paraId="0D317D66" w14:textId="77777777" w:rsidR="00332EBE" w:rsidRPr="00332EBE" w:rsidRDefault="00332EBE" w:rsidP="00332EBE">
      <w:r w:rsidRPr="00332EBE">
        <w:t xml:space="preserve">단, </w:t>
      </w:r>
      <w:proofErr w:type="spellStart"/>
      <w:r w:rsidRPr="00332EBE">
        <w:t>군필자는</w:t>
      </w:r>
      <w:proofErr w:type="spellEnd"/>
      <w:r w:rsidRPr="00332EBE">
        <w:t xml:space="preserve"> 해당 법률에 따라 연령 연장</w:t>
      </w:r>
    </w:p>
    <w:p w14:paraId="3EA47724" w14:textId="77777777" w:rsidR="00332EBE" w:rsidRPr="00332EBE" w:rsidRDefault="00332EBE" w:rsidP="00332EBE">
      <w:r w:rsidRPr="00332EBE">
        <w:t> ※ 제대군인지원에 관한 법률 제16조 1항에 의거 제대군인에 대한 채용시험 응시연령 상한을 다음 각 호와 같이 연장함</w:t>
      </w:r>
    </w:p>
    <w:p w14:paraId="467B65B0" w14:textId="77777777" w:rsidR="00332EBE" w:rsidRPr="00332EBE" w:rsidRDefault="00332EBE" w:rsidP="00332EBE">
      <w:r w:rsidRPr="00332EBE">
        <w:t> ▷ 2년 이상의 복무기간을 마치고 전역한 제대군인: 만 37세</w:t>
      </w:r>
    </w:p>
    <w:p w14:paraId="06F8E0F7" w14:textId="77777777" w:rsidR="00332EBE" w:rsidRPr="00332EBE" w:rsidRDefault="00332EBE" w:rsidP="00332EBE">
      <w:r w:rsidRPr="00332EBE">
        <w:t> ▷ 1년 이상 2년 미만의 복무기간을 마치고 전역한 제대군인: 만 36세</w:t>
      </w:r>
    </w:p>
    <w:p w14:paraId="14DB16E9" w14:textId="77777777" w:rsidR="00332EBE" w:rsidRPr="00332EBE" w:rsidRDefault="00332EBE" w:rsidP="00332EBE">
      <w:r w:rsidRPr="00332EBE">
        <w:t> ▷ 1년 미만의 복무기간을 마치고 전역한 제대군인: 만 35세</w:t>
      </w:r>
    </w:p>
    <w:p w14:paraId="340A9E72" w14:textId="77777777" w:rsidR="00332EBE" w:rsidRPr="00332EBE" w:rsidRDefault="00332EBE" w:rsidP="00332EBE">
      <w:r w:rsidRPr="00332EBE">
        <w:t> </w:t>
      </w:r>
    </w:p>
    <w:p w14:paraId="166D3EED" w14:textId="77777777" w:rsidR="00332EBE" w:rsidRPr="00332EBE" w:rsidRDefault="00332EBE" w:rsidP="00332EBE">
      <w:r w:rsidRPr="00332EBE">
        <w:t>o KOICA 개발협력 사업수행기관 YP로 근무한 경험이 없는 자</w:t>
      </w:r>
    </w:p>
    <w:p w14:paraId="7813D6D2" w14:textId="77777777" w:rsidR="00332EBE" w:rsidRPr="00332EBE" w:rsidRDefault="00332EBE" w:rsidP="00332EBE">
      <w:r w:rsidRPr="00332EBE">
        <w:t> </w:t>
      </w:r>
    </w:p>
    <w:p w14:paraId="2C25367E" w14:textId="77777777" w:rsidR="00332EBE" w:rsidRPr="00332EBE" w:rsidRDefault="00332EBE" w:rsidP="00332EBE">
      <w:r w:rsidRPr="00332EBE">
        <w:t xml:space="preserve">o 사업수행기관 YP 기 참여자 </w:t>
      </w:r>
      <w:proofErr w:type="spellStart"/>
      <w:r w:rsidRPr="00332EBE">
        <w:t>재지원</w:t>
      </w:r>
      <w:proofErr w:type="spellEnd"/>
      <w:r w:rsidRPr="00332EBE">
        <w:t xml:space="preserve"> 불가능</w:t>
      </w:r>
    </w:p>
    <w:p w14:paraId="2AA85186" w14:textId="77777777" w:rsidR="00332EBE" w:rsidRPr="00332EBE" w:rsidRDefault="00332EBE" w:rsidP="00332EBE">
      <w:r w:rsidRPr="00332EBE">
        <w:t xml:space="preserve"> ※ KOICA </w:t>
      </w:r>
      <w:proofErr w:type="spellStart"/>
      <w:r w:rsidRPr="00332EBE">
        <w:t>영프로페셔널</w:t>
      </w:r>
      <w:proofErr w:type="spellEnd"/>
      <w:r w:rsidRPr="00332EBE">
        <w:t xml:space="preserve"> 사업 (유형 ①개발협력 사업수행기관 YP, ②KOICA 해외사무소/재외공관 YP) 유형별 각 1회에 한해 참여 가능(기재부 지침에 따라 매년 상이할 수 있음)</w:t>
      </w:r>
    </w:p>
    <w:p w14:paraId="164C3BAD" w14:textId="77777777" w:rsidR="00332EBE" w:rsidRPr="00332EBE" w:rsidRDefault="00332EBE" w:rsidP="00332EBE">
      <w:r w:rsidRPr="00332EBE">
        <w:t> </w:t>
      </w:r>
    </w:p>
    <w:p w14:paraId="059A25F5" w14:textId="77777777" w:rsidR="00332EBE" w:rsidRPr="00332EBE" w:rsidRDefault="00332EBE" w:rsidP="00332EBE">
      <w:r w:rsidRPr="00332EBE">
        <w:t>o </w:t>
      </w:r>
      <w:proofErr w:type="spellStart"/>
      <w:r w:rsidRPr="00332EBE">
        <w:t>사회배려층</w:t>
      </w:r>
      <w:proofErr w:type="spellEnd"/>
      <w:r w:rsidRPr="00332EBE">
        <w:t xml:space="preserve">(장애인, 저소득층, 차상위계층, 국가보훈대상자, 지방인재, 북한이탈주민, 여성가장, 결혼이주자, 고졸자, 다문화가정, 위탁가정 및 </w:t>
      </w:r>
      <w:proofErr w:type="spellStart"/>
      <w:r w:rsidRPr="00332EBE">
        <w:t>아동보육시설재원자</w:t>
      </w:r>
      <w:proofErr w:type="spellEnd"/>
      <w:r w:rsidRPr="00332EBE">
        <w:t>(보호종료아동))우대</w:t>
      </w:r>
    </w:p>
    <w:p w14:paraId="05AECDC6" w14:textId="77777777" w:rsidR="00332EBE" w:rsidRPr="00332EBE" w:rsidRDefault="00332EBE" w:rsidP="00332EBE">
      <w:r w:rsidRPr="00332EBE">
        <w:t> </w:t>
      </w:r>
    </w:p>
    <w:p w14:paraId="1E18C706" w14:textId="77777777" w:rsidR="00332EBE" w:rsidRPr="00332EBE" w:rsidRDefault="00332EBE" w:rsidP="00332EBE">
      <w:r w:rsidRPr="00332EBE">
        <w:t>o KOICA ODA 자격증 보유자 우대</w:t>
      </w:r>
    </w:p>
    <w:p w14:paraId="3797FD75" w14:textId="77777777" w:rsidR="00332EBE" w:rsidRPr="00332EBE" w:rsidRDefault="00332EBE" w:rsidP="00332EBE">
      <w:r w:rsidRPr="00332EBE">
        <w:t> </w:t>
      </w:r>
    </w:p>
    <w:p w14:paraId="5CE347E5" w14:textId="77777777" w:rsidR="00332EBE" w:rsidRPr="00332EBE" w:rsidRDefault="00332EBE" w:rsidP="00332EBE">
      <w:r w:rsidRPr="00332EBE">
        <w:t>​</w:t>
      </w:r>
    </w:p>
    <w:p w14:paraId="164A0698" w14:textId="77777777" w:rsidR="00332EBE" w:rsidRPr="00332EBE" w:rsidRDefault="00332EBE" w:rsidP="00332EBE">
      <w:r w:rsidRPr="00332EBE">
        <w:t>​</w:t>
      </w:r>
      <w:r w:rsidRPr="00332EBE">
        <w:rPr>
          <w:b/>
          <w:bCs/>
        </w:rPr>
        <w:t>※ 문의</w:t>
      </w:r>
      <w:r w:rsidRPr="00332EBE">
        <w:t>: 한은혜 담당관 (02-732-2049 | eun-hye.han@asiafoundation.org)</w:t>
      </w:r>
    </w:p>
    <w:p w14:paraId="30EBA600" w14:textId="77777777" w:rsidR="00332EBE" w:rsidRPr="00332EBE" w:rsidRDefault="00332EBE" w:rsidP="00332EBE">
      <w:r w:rsidRPr="00332EBE">
        <w:rPr>
          <w:b/>
          <w:bCs/>
        </w:rPr>
        <w:t>※ 첨부</w:t>
      </w:r>
      <w:r w:rsidRPr="00332EBE">
        <w:t>:  입사지원서, 개인정보동의서</w:t>
      </w:r>
    </w:p>
    <w:p w14:paraId="3496D0B0" w14:textId="77777777" w:rsidR="00043DB7" w:rsidRPr="00332EBE" w:rsidRDefault="00043DB7"/>
    <w:sectPr w:rsidR="00043DB7" w:rsidRPr="00332E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BE"/>
    <w:rsid w:val="00043DB7"/>
    <w:rsid w:val="001465AC"/>
    <w:rsid w:val="00332EBE"/>
    <w:rsid w:val="00491B27"/>
    <w:rsid w:val="004C2250"/>
    <w:rsid w:val="006D6488"/>
    <w:rsid w:val="009329EC"/>
    <w:rsid w:val="00FA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4E823"/>
  <w15:chartTrackingRefBased/>
  <w15:docId w15:val="{10EFDC97-14D6-4527-A753-EB4A6086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E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iafoundation.or.kr/main/" TargetMode="External"/><Relationship Id="rId4" Type="http://schemas.openxmlformats.org/officeDocument/2006/relationships/hyperlink" Target="https://asiafoundation.org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a533a42-52d5-4c95-8236-ef8e332e1b09}" enabled="1" method="Standard" siteId="{ba456844-44ef-4bd8-8efe-beca529e07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815</Words>
  <Characters>3137</Characters>
  <Application>Microsoft Office Word</Application>
  <DocSecurity>0</DocSecurity>
  <Lines>142</Lines>
  <Paragraphs>103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Eun-hye Han</dc:creator>
  <cp:keywords/>
  <dc:description/>
  <cp:lastModifiedBy>Eun-hye Han</cp:lastModifiedBy>
  <cp:revision>3</cp:revision>
  <dcterms:created xsi:type="dcterms:W3CDTF">2024-06-03T06:10:00Z</dcterms:created>
  <dcterms:modified xsi:type="dcterms:W3CDTF">2024-06-03T06:13:00Z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3d700b71-daae-4dc0-a185-69d257195245</vt:lpwstr>
  </property>
</Properties>
</file>