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0F" w:rsidRPr="002078C3" w:rsidRDefault="002D1A0F" w:rsidP="002078C3">
      <w:pPr>
        <w:rPr>
          <w:rFonts w:eastAsiaTheme="minorHAnsi"/>
          <w:szCs w:val="20"/>
        </w:rPr>
      </w:pPr>
      <w:r w:rsidRPr="002078C3">
        <w:rPr>
          <w:rFonts w:eastAsiaTheme="minorHAnsi"/>
          <w:szCs w:val="20"/>
        </w:rPr>
        <w:t xml:space="preserve">(사)글로벌발전연구원 ReDI(Re-shaping Development Institute)는 국제개발협력 연구, 평가, 사업기획 전문기관으로서 새로운 국제개발협력 방향 모색과 글로벌 지식협력을 지향하는 민간주도 </w:t>
      </w:r>
      <w:r w:rsidRPr="002078C3">
        <w:rPr>
          <w:rFonts w:eastAsiaTheme="minorHAnsi" w:hint="eastAsia"/>
          <w:szCs w:val="20"/>
        </w:rPr>
        <w:t>ODA</w:t>
      </w:r>
      <w:r w:rsidRPr="002078C3">
        <w:rPr>
          <w:rFonts w:eastAsiaTheme="minorHAnsi"/>
          <w:szCs w:val="20"/>
        </w:rPr>
        <w:t xml:space="preserve"> </w:t>
      </w:r>
      <w:r w:rsidR="00D00850">
        <w:rPr>
          <w:rFonts w:eastAsiaTheme="minorHAnsi" w:hint="eastAsia"/>
          <w:szCs w:val="20"/>
        </w:rPr>
        <w:t xml:space="preserve">협력사업 및 </w:t>
      </w:r>
      <w:r w:rsidRPr="002078C3">
        <w:rPr>
          <w:rFonts w:eastAsiaTheme="minorHAnsi"/>
          <w:szCs w:val="20"/>
        </w:rPr>
        <w:t>연구컨설팅(Think &amp; Do tank) 기관입니다.</w:t>
      </w:r>
    </w:p>
    <w:p w:rsidR="002D1A0F" w:rsidRPr="002078C3" w:rsidRDefault="002D1A0F" w:rsidP="002D1A0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2078C3">
        <w:rPr>
          <w:rFonts w:asciiTheme="minorHAnsi" w:eastAsiaTheme="minorHAnsi" w:hAnsiTheme="minorHAnsi"/>
          <w:sz w:val="20"/>
          <w:szCs w:val="20"/>
        </w:rPr>
        <w:t>레디</w:t>
      </w:r>
      <w:r w:rsidRPr="002078C3">
        <w:rPr>
          <w:rFonts w:asciiTheme="minorHAnsi" w:eastAsiaTheme="minorHAnsi" w:hAnsiTheme="minorHAnsi" w:hint="eastAsia"/>
          <w:sz w:val="20"/>
          <w:szCs w:val="20"/>
        </w:rPr>
        <w:t>와</w:t>
      </w:r>
      <w:r w:rsidRPr="002078C3">
        <w:rPr>
          <w:rFonts w:asciiTheme="minorHAnsi" w:eastAsiaTheme="minorHAnsi" w:hAnsiTheme="minorHAnsi"/>
          <w:sz w:val="20"/>
          <w:szCs w:val="20"/>
        </w:rPr>
        <w:t xml:space="preserve"> 함께 </w:t>
      </w:r>
      <w:r w:rsidRPr="002078C3">
        <w:rPr>
          <w:rFonts w:asciiTheme="minorHAnsi" w:eastAsiaTheme="minorHAnsi" w:hAnsiTheme="minorHAnsi" w:hint="eastAsia"/>
          <w:sz w:val="20"/>
          <w:szCs w:val="20"/>
        </w:rPr>
        <w:t>함께할 여러분들을 기다립니다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■ 모집 분야 : </w:t>
      </w:r>
    </w:p>
    <w:tbl>
      <w:tblPr>
        <w:tblW w:w="9534" w:type="dxa"/>
        <w:tblBorders>
          <w:top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391"/>
        <w:gridCol w:w="4707"/>
      </w:tblGrid>
      <w:tr w:rsidR="00D00850" w:rsidRPr="002078C3" w:rsidTr="00160ED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1A0F" w:rsidRPr="002D1A0F" w:rsidRDefault="002D1A0F" w:rsidP="00160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b/>
                <w:color w:val="585858"/>
                <w:kern w:val="0"/>
                <w:szCs w:val="20"/>
              </w:rPr>
              <w:t>구분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1A0F" w:rsidRPr="002D1A0F" w:rsidRDefault="002D1A0F" w:rsidP="00160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b/>
                <w:color w:val="585858"/>
                <w:kern w:val="0"/>
                <w:szCs w:val="20"/>
              </w:rPr>
              <w:t>담당업무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1A0F" w:rsidRPr="002D1A0F" w:rsidRDefault="002D1A0F" w:rsidP="00160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b/>
                <w:color w:val="585858"/>
                <w:kern w:val="0"/>
                <w:szCs w:val="20"/>
              </w:rPr>
              <w:t>자격요건</w:t>
            </w:r>
          </w:p>
        </w:tc>
      </w:tr>
      <w:tr w:rsidR="00D00850" w:rsidRPr="002078C3" w:rsidTr="002D1A0F">
        <w:trPr>
          <w:trHeight w:val="1799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60C5" w:rsidRDefault="00D160C5" w:rsidP="00D160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>
              <w:rPr>
                <w:rFonts w:eastAsiaTheme="minorHAnsi" w:cs="굴림"/>
                <w:b/>
                <w:color w:val="585858"/>
                <w:kern w:val="0"/>
                <w:szCs w:val="20"/>
              </w:rPr>
              <w:t>WFK NIPA</w:t>
            </w:r>
            <w:r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자문단</w:t>
            </w:r>
            <w:r w:rsidR="00002097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종합</w:t>
            </w:r>
            <w:r>
              <w:rPr>
                <w:rFonts w:eastAsiaTheme="minorHAnsi" w:cs="굴림"/>
                <w:b/>
                <w:color w:val="585858"/>
                <w:kern w:val="0"/>
                <w:szCs w:val="20"/>
              </w:rPr>
              <w:t>관리</w:t>
            </w:r>
            <w:r w:rsidR="00002097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센터</w:t>
            </w:r>
          </w:p>
          <w:p w:rsidR="00002097" w:rsidRDefault="00002097" w:rsidP="00160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 xml:space="preserve"> </w:t>
            </w:r>
          </w:p>
          <w:p w:rsidR="002D1A0F" w:rsidRPr="002078C3" w:rsidRDefault="00D00850" w:rsidP="00D160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운영요원</w:t>
            </w:r>
          </w:p>
          <w:p w:rsidR="002D1A0F" w:rsidRPr="002078C3" w:rsidRDefault="002D1A0F" w:rsidP="00F65B5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  <w:rPr>
                <w:rFonts w:eastAsiaTheme="minorHAnsi" w:cs="굴림"/>
                <w:b/>
                <w:color w:val="585858"/>
                <w:kern w:val="0"/>
                <w:szCs w:val="20"/>
              </w:rPr>
            </w:pPr>
            <w:r w:rsidRPr="002078C3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(</w:t>
            </w:r>
            <w:r w:rsidR="00F65B53">
              <w:rPr>
                <w:rFonts w:eastAsiaTheme="minorHAnsi" w:cs="굴림"/>
                <w:b/>
                <w:color w:val="585858"/>
                <w:kern w:val="0"/>
                <w:szCs w:val="20"/>
              </w:rPr>
              <w:t>1</w:t>
            </w:r>
            <w:r w:rsidRPr="002078C3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02097" w:rsidRDefault="002D1A0F" w:rsidP="000020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</w:t>
            </w:r>
            <w:r w:rsidR="00002097">
              <w:rPr>
                <w:rFonts w:eastAsiaTheme="minorHAnsi" w:cs="굴림" w:hint="eastAsia"/>
                <w:color w:val="585858"/>
                <w:kern w:val="0"/>
                <w:szCs w:val="20"/>
              </w:rPr>
              <w:t>사업운영 지원</w:t>
            </w:r>
          </w:p>
          <w:p w:rsidR="002D1A0F" w:rsidRDefault="00002097" w:rsidP="000020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>사업홍보 전략</w:t>
            </w:r>
            <w:r w:rsidR="002D1A0F" w:rsidRPr="002D1A0F">
              <w:rPr>
                <w:rFonts w:eastAsiaTheme="minorHAnsi" w:cs="굴림"/>
                <w:color w:val="585858"/>
                <w:kern w:val="0"/>
                <w:szCs w:val="20"/>
              </w:rPr>
              <w:br/>
              <w:t xml:space="preserve">ㅇ 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>복무 모니터링</w:t>
            </w:r>
          </w:p>
          <w:p w:rsidR="00EF5E26" w:rsidRDefault="00EF5E26" w:rsidP="000020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>ㅇ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</w:t>
            </w:r>
            <w:r w:rsidR="00002097">
              <w:rPr>
                <w:rFonts w:eastAsiaTheme="minorHAnsi" w:cs="굴림" w:hint="eastAsia"/>
                <w:color w:val="585858"/>
                <w:kern w:val="0"/>
                <w:szCs w:val="20"/>
              </w:rPr>
              <w:t>활동</w:t>
            </w:r>
            <w:r w:rsidR="00D160C5"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</w:t>
            </w:r>
            <w:r w:rsidR="00002097">
              <w:rPr>
                <w:rFonts w:eastAsiaTheme="minorHAnsi" w:cs="굴림" w:hint="eastAsia"/>
                <w:color w:val="585858"/>
                <w:kern w:val="0"/>
                <w:szCs w:val="20"/>
              </w:rPr>
              <w:t>성과관리</w:t>
            </w:r>
          </w:p>
          <w:p w:rsidR="00002097" w:rsidRDefault="00002097" w:rsidP="000020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>ㅇ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파견지원시스템 운영지원</w:t>
            </w:r>
          </w:p>
          <w:p w:rsidR="00002097" w:rsidRPr="002078C3" w:rsidRDefault="00002097" w:rsidP="002C015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2711" w:rsidRDefault="002D1A0F" w:rsidP="002C0150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</w:t>
            </w:r>
            <w:r w:rsidR="00D00850">
              <w:rPr>
                <w:rFonts w:eastAsiaTheme="minorHAnsi" w:cs="굴림" w:hint="eastAsia"/>
                <w:color w:val="585858"/>
                <w:kern w:val="0"/>
                <w:szCs w:val="20"/>
              </w:rPr>
              <w:t>4년제 정규대학 졸업자</w:t>
            </w:r>
          </w:p>
          <w:p w:rsidR="00FB2711" w:rsidRPr="00D00850" w:rsidRDefault="002C0150" w:rsidP="002C0150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</w:t>
            </w:r>
            <w:r w:rsidR="00D00850" w:rsidRP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국제개발 협력</w:t>
            </w:r>
            <w:r w:rsidR="00D00850" w:rsidRPr="00D00850">
              <w:rPr>
                <w:rFonts w:eastAsiaTheme="minorHAnsi" w:cs="굴림"/>
                <w:b/>
                <w:color w:val="585858"/>
                <w:kern w:val="0"/>
                <w:szCs w:val="20"/>
              </w:rPr>
              <w:t xml:space="preserve"> ODA 사업수행</w:t>
            </w:r>
            <w:r w:rsidR="00D00850" w:rsidRP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 xml:space="preserve"> </w:t>
            </w:r>
            <w:r w:rsid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경력</w:t>
            </w:r>
            <w:r w:rsidR="00D00850" w:rsidRP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 xml:space="preserve">자 또는 </w:t>
            </w:r>
            <w:r w:rsidR="00D00850" w:rsidRPr="00D00850">
              <w:rPr>
                <w:rFonts w:eastAsiaTheme="minorHAnsi" w:cs="굴림"/>
                <w:b/>
                <w:color w:val="585858"/>
                <w:kern w:val="0"/>
                <w:szCs w:val="20"/>
              </w:rPr>
              <w:t xml:space="preserve">ODA </w:t>
            </w:r>
            <w:r w:rsidR="00D00850" w:rsidRP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관련 학과 대학원 졸업</w:t>
            </w:r>
            <w:r w:rsid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(예정)</w:t>
            </w:r>
            <w:r w:rsidR="00D00850" w:rsidRPr="00D00850">
              <w:rPr>
                <w:rFonts w:eastAsiaTheme="minorHAnsi" w:cs="굴림" w:hint="eastAsia"/>
                <w:b/>
                <w:color w:val="585858"/>
                <w:kern w:val="0"/>
                <w:szCs w:val="20"/>
              </w:rPr>
              <w:t>자</w:t>
            </w:r>
          </w:p>
          <w:p w:rsidR="00FB2711" w:rsidRDefault="00FB2711" w:rsidP="007E3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</w:p>
          <w:p w:rsidR="002D1A0F" w:rsidRDefault="002D1A0F" w:rsidP="002C0150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원만한 대인관계 및 커뮤니케이션 </w:t>
            </w:r>
            <w:r w:rsidR="00D00850">
              <w:rPr>
                <w:rFonts w:eastAsiaTheme="minorHAnsi" w:cs="굴림"/>
                <w:color w:val="585858"/>
                <w:kern w:val="0"/>
                <w:szCs w:val="20"/>
              </w:rPr>
              <w:t>역량</w:t>
            </w: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 </w:t>
            </w:r>
            <w:r w:rsidRPr="002078C3">
              <w:rPr>
                <w:rFonts w:eastAsiaTheme="minorHAnsi" w:cs="굴림"/>
                <w:color w:val="585858"/>
                <w:kern w:val="0"/>
                <w:szCs w:val="20"/>
              </w:rPr>
              <w:t>우수</w:t>
            </w:r>
            <w:r w:rsidRPr="002078C3">
              <w:rPr>
                <w:rFonts w:eastAsiaTheme="minorHAnsi" w:cs="굴림" w:hint="eastAsia"/>
                <w:color w:val="585858"/>
                <w:kern w:val="0"/>
                <w:szCs w:val="20"/>
              </w:rPr>
              <w:t>자</w:t>
            </w:r>
            <w:r w:rsidR="007E3DD7"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우대</w:t>
            </w:r>
          </w:p>
          <w:p w:rsidR="00D00850" w:rsidRDefault="00D00850" w:rsidP="00D00850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>ㅇ 영어문서 작성 및 회화 가능자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우대</w:t>
            </w:r>
          </w:p>
          <w:p w:rsidR="00D00850" w:rsidRPr="00D00850" w:rsidRDefault="00D00850" w:rsidP="00D00850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eastAsiaTheme="minorHAnsi" w:cs="굴림"/>
                <w:color w:val="585858"/>
                <w:kern w:val="0"/>
                <w:szCs w:val="20"/>
              </w:rPr>
            </w:pPr>
            <w:r w:rsidRPr="002D1A0F">
              <w:rPr>
                <w:rFonts w:eastAsiaTheme="minorHAnsi" w:cs="굴림"/>
                <w:color w:val="585858"/>
                <w:kern w:val="0"/>
                <w:szCs w:val="20"/>
              </w:rPr>
              <w:t xml:space="preserve">ㅇ </w:t>
            </w:r>
            <w:r w:rsidRPr="00FB2711">
              <w:rPr>
                <w:rFonts w:eastAsiaTheme="minorHAnsi" w:cs="굴림"/>
                <w:color w:val="585858"/>
                <w:kern w:val="0"/>
                <w:szCs w:val="20"/>
              </w:rPr>
              <w:t>WFK 봉사단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 xml:space="preserve"> 또는</w:t>
            </w:r>
            <w:r w:rsidRPr="00FB2711">
              <w:rPr>
                <w:rFonts w:eastAsiaTheme="minorHAnsi" w:cs="굴림"/>
                <w:color w:val="585858"/>
                <w:kern w:val="0"/>
                <w:szCs w:val="20"/>
              </w:rPr>
              <w:t xml:space="preserve"> 관리요원 경력</w:t>
            </w:r>
            <w:r>
              <w:rPr>
                <w:rFonts w:eastAsiaTheme="minorHAnsi" w:cs="굴림" w:hint="eastAsia"/>
                <w:color w:val="585858"/>
                <w:kern w:val="0"/>
                <w:szCs w:val="20"/>
              </w:rPr>
              <w:t>자 우대</w:t>
            </w:r>
          </w:p>
        </w:tc>
      </w:tr>
    </w:tbl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■ 담당 업무 공통</w:t>
      </w:r>
    </w:p>
    <w:p w:rsidR="002D1A0F" w:rsidRPr="00D160C5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1)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월드프랜드코리아(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WFK)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NIPA자문단 종합관리센터 운영</w:t>
      </w:r>
    </w:p>
    <w:p w:rsidR="00D160C5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2) 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N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>IPA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자문단 홍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>보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전략 수립 및 컨텐츠 제작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</w:p>
    <w:p w:rsidR="00520139" w:rsidRPr="00D160C5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3) NIPA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자문단 모집 및 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>선발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평가</w:t>
      </w:r>
      <w:r w:rsidR="00FB2711" w:rsidRPr="00FB2711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</w:p>
    <w:p w:rsidR="00D160C5" w:rsidRPr="002078C3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4</w:t>
      </w:r>
      <w:r w:rsidR="002D1A0F"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) </w:t>
      </w:r>
      <w:r w:rsidR="00FB2711" w:rsidRPr="00FB2711">
        <w:rPr>
          <w:rFonts w:asciiTheme="minorHAnsi" w:eastAsiaTheme="minorHAnsi" w:hAnsiTheme="minorHAnsi" w:hint="eastAsia"/>
          <w:color w:val="000000"/>
          <w:sz w:val="20"/>
          <w:szCs w:val="20"/>
        </w:rPr>
        <w:t>파견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자문단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 xml:space="preserve"> 활동관리 및 복무/안전관리 등 사업 전반 운영 및 성과관리</w:t>
      </w:r>
    </w:p>
    <w:p w:rsidR="002D1A0F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5</w:t>
      </w:r>
      <w:r w:rsidR="002D1A0F"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) </w:t>
      </w:r>
      <w:r w:rsidR="00FB2711" w:rsidRPr="00FB2711">
        <w:rPr>
          <w:rFonts w:asciiTheme="minorHAnsi" w:eastAsiaTheme="minorHAnsi" w:hAnsiTheme="minorHAnsi" w:hint="eastAsia"/>
          <w:color w:val="000000"/>
          <w:sz w:val="20"/>
          <w:szCs w:val="20"/>
        </w:rPr>
        <w:t>예산관리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 xml:space="preserve"> 및 정산</w:t>
      </w:r>
    </w:p>
    <w:p w:rsidR="00EF5E26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6</w:t>
      </w:r>
      <w:r w:rsidR="00EF5E26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)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파견지원 시스템 운영 지원</w:t>
      </w:r>
    </w:p>
    <w:p w:rsidR="00D160C5" w:rsidRPr="002078C3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FB2711" w:rsidRPr="00FB2711" w:rsidRDefault="00FB2711" w:rsidP="00FB2711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6B33E9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※ </w:t>
      </w:r>
      <w:r w:rsidR="00D160C5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N</w:t>
      </w:r>
      <w:r w:rsidR="00D160C5">
        <w:rPr>
          <w:rFonts w:asciiTheme="minorHAnsi" w:eastAsiaTheme="minorHAnsi" w:hAnsiTheme="minorHAnsi"/>
          <w:b/>
          <w:color w:val="000000"/>
          <w:sz w:val="20"/>
          <w:szCs w:val="20"/>
        </w:rPr>
        <w:t>IPA</w:t>
      </w:r>
      <w:r w:rsidR="00D160C5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자문단</w:t>
      </w:r>
      <w:r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파견대상국</w:t>
      </w:r>
      <w:r w:rsidR="00EF5E26">
        <w:rPr>
          <w:rFonts w:asciiTheme="minorHAnsi" w:eastAsiaTheme="minorHAnsi" w:hAnsiTheme="minorHAnsi"/>
          <w:b/>
          <w:color w:val="000000"/>
          <w:sz w:val="20"/>
          <w:szCs w:val="20"/>
        </w:rPr>
        <w:t xml:space="preserve">: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(기본대상국)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베트남,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캄보디아,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과타말레 등 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>39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개국</w:t>
      </w:r>
    </w:p>
    <w:p w:rsidR="00D160C5" w:rsidRPr="00FB2711" w:rsidRDefault="00D160C5" w:rsidP="00D160C5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6B33E9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※ </w:t>
      </w:r>
      <w:r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N</w:t>
      </w:r>
      <w:r>
        <w:rPr>
          <w:rFonts w:asciiTheme="minorHAnsi" w:eastAsiaTheme="minorHAnsi" w:hAnsiTheme="minorHAnsi"/>
          <w:b/>
          <w:color w:val="000000"/>
          <w:sz w:val="20"/>
          <w:szCs w:val="20"/>
        </w:rPr>
        <w:t>IPA</w:t>
      </w:r>
      <w:r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자문단 파견분야</w:t>
      </w:r>
      <w:r>
        <w:rPr>
          <w:rFonts w:asciiTheme="minorHAnsi" w:eastAsiaTheme="minorHAnsi" w:hAnsiTheme="minorHAnsi"/>
          <w:b/>
          <w:color w:val="000000"/>
          <w:sz w:val="20"/>
          <w:szCs w:val="20"/>
        </w:rPr>
        <w:t xml:space="preserve">: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(중점파견분야)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F65B53">
        <w:rPr>
          <w:rFonts w:asciiTheme="minorHAnsi" w:eastAsiaTheme="minorHAnsi" w:hAnsiTheme="minorHAnsi" w:hint="eastAsia"/>
          <w:color w:val="000000"/>
          <w:sz w:val="20"/>
          <w:szCs w:val="20"/>
        </w:rPr>
        <w:t>정보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통신,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산업기술,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에너지자원,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>공공서비스 등</w:t>
      </w:r>
    </w:p>
    <w:p w:rsidR="00D160C5" w:rsidRDefault="00D160C5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■ 자격 요건 및 우대</w:t>
      </w:r>
      <w:r w:rsidR="002078C3"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사항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 국외여행에 결격사유가 없는 자</w:t>
      </w:r>
    </w:p>
    <w:p w:rsidR="002D1A0F" w:rsidRPr="006B33E9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b/>
          <w:color w:val="000000"/>
          <w:sz w:val="20"/>
          <w:szCs w:val="20"/>
        </w:rPr>
      </w:pPr>
      <w:r w:rsidRPr="006B33E9">
        <w:rPr>
          <w:rFonts w:asciiTheme="minorHAnsi" w:eastAsiaTheme="minorHAnsi" w:hAnsiTheme="minorHAnsi" w:hint="eastAsia"/>
          <w:b/>
          <w:color w:val="000000"/>
          <w:sz w:val="20"/>
          <w:szCs w:val="20"/>
        </w:rPr>
        <w:t>※ 우대사항</w:t>
      </w:r>
    </w:p>
    <w:p w:rsidR="007E3DD7" w:rsidRPr="002078C3" w:rsidRDefault="007E3DD7" w:rsidP="007E3DD7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rPr>
          <w:rFonts w:eastAsiaTheme="minorHAnsi" w:cs="굴림"/>
          <w:color w:val="585858"/>
          <w:kern w:val="0"/>
          <w:szCs w:val="20"/>
        </w:rPr>
      </w:pPr>
      <w:r w:rsidRPr="002078C3">
        <w:rPr>
          <w:rFonts w:eastAsiaTheme="minorHAnsi" w:hint="eastAsia"/>
          <w:color w:val="000000"/>
          <w:szCs w:val="20"/>
        </w:rPr>
        <w:t>- 석.박사 학위 소지자</w:t>
      </w:r>
      <w:r>
        <w:rPr>
          <w:rFonts w:eastAsiaTheme="minorHAnsi" w:hint="eastAsia"/>
          <w:color w:val="000000"/>
          <w:szCs w:val="20"/>
        </w:rPr>
        <w:t xml:space="preserve"> 우대</w:t>
      </w:r>
      <w:r w:rsidRPr="002078C3">
        <w:rPr>
          <w:rFonts w:eastAsiaTheme="minorHAnsi" w:hint="eastAsia"/>
          <w:color w:val="000000"/>
          <w:szCs w:val="20"/>
        </w:rPr>
        <w:t xml:space="preserve"> </w:t>
      </w:r>
      <w:r w:rsidRPr="002078C3">
        <w:rPr>
          <w:rFonts w:eastAsiaTheme="minorHAnsi"/>
          <w:color w:val="000000"/>
          <w:szCs w:val="20"/>
        </w:rPr>
        <w:t>(</w:t>
      </w:r>
      <w:r w:rsidRPr="002078C3">
        <w:rPr>
          <w:rFonts w:eastAsiaTheme="minorHAnsi" w:cs="굴림"/>
          <w:color w:val="585858"/>
          <w:kern w:val="0"/>
          <w:szCs w:val="20"/>
        </w:rPr>
        <w:t>석</w:t>
      </w:r>
      <w:r w:rsidRPr="002078C3">
        <w:rPr>
          <w:rFonts w:eastAsiaTheme="minorHAnsi" w:cs="굴림" w:hint="eastAsia"/>
          <w:color w:val="585858"/>
          <w:kern w:val="0"/>
          <w:szCs w:val="20"/>
        </w:rPr>
        <w:t>사</w:t>
      </w:r>
      <w:r w:rsidRPr="002078C3">
        <w:rPr>
          <w:rFonts w:eastAsiaTheme="minorHAnsi" w:cs="굴림"/>
          <w:color w:val="585858"/>
          <w:kern w:val="0"/>
          <w:szCs w:val="20"/>
        </w:rPr>
        <w:t>.</w:t>
      </w:r>
      <w:r w:rsidRPr="002078C3">
        <w:rPr>
          <w:rFonts w:eastAsiaTheme="minorHAnsi" w:cs="굴림" w:hint="eastAsia"/>
          <w:color w:val="585858"/>
          <w:kern w:val="0"/>
          <w:szCs w:val="20"/>
        </w:rPr>
        <w:t>박사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 </w:t>
      </w:r>
      <w:r w:rsidRPr="002078C3">
        <w:rPr>
          <w:rFonts w:eastAsiaTheme="minorHAnsi" w:cs="굴림" w:hint="eastAsia"/>
          <w:color w:val="585858"/>
          <w:kern w:val="0"/>
          <w:szCs w:val="20"/>
        </w:rPr>
        <w:t xml:space="preserve">학위 소지자는 각 </w:t>
      </w:r>
      <w:r w:rsidRPr="002078C3">
        <w:rPr>
          <w:rFonts w:eastAsiaTheme="minorHAnsi" w:cs="굴림"/>
          <w:color w:val="585858"/>
          <w:kern w:val="0"/>
          <w:szCs w:val="20"/>
        </w:rPr>
        <w:t>2</w:t>
      </w:r>
      <w:r w:rsidRPr="002078C3">
        <w:rPr>
          <w:rFonts w:eastAsiaTheme="minorHAnsi" w:cs="굴림" w:hint="eastAsia"/>
          <w:color w:val="585858"/>
          <w:kern w:val="0"/>
          <w:szCs w:val="20"/>
        </w:rPr>
        <w:t>년/</w:t>
      </w:r>
      <w:r w:rsidRPr="002D1A0F">
        <w:rPr>
          <w:rFonts w:eastAsiaTheme="minorHAnsi" w:cs="굴림"/>
          <w:color w:val="585858"/>
          <w:kern w:val="0"/>
          <w:szCs w:val="20"/>
        </w:rPr>
        <w:t>5</w:t>
      </w:r>
      <w:r w:rsidRPr="002078C3">
        <w:rPr>
          <w:rFonts w:eastAsiaTheme="minorHAnsi" w:cs="굴림"/>
          <w:color w:val="585858"/>
          <w:kern w:val="0"/>
          <w:szCs w:val="20"/>
        </w:rPr>
        <w:t>년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 </w:t>
      </w:r>
      <w:r w:rsidRPr="002078C3">
        <w:rPr>
          <w:rFonts w:eastAsiaTheme="minorHAnsi" w:cs="굴림" w:hint="eastAsia"/>
          <w:color w:val="585858"/>
          <w:kern w:val="0"/>
          <w:szCs w:val="20"/>
        </w:rPr>
        <w:t xml:space="preserve">총 </w:t>
      </w:r>
      <w:r w:rsidRPr="002D1A0F">
        <w:rPr>
          <w:rFonts w:eastAsiaTheme="minorHAnsi" w:cs="굴림"/>
          <w:color w:val="585858"/>
          <w:kern w:val="0"/>
          <w:szCs w:val="20"/>
        </w:rPr>
        <w:t>경력으로 합산</w:t>
      </w:r>
      <w:r w:rsidRPr="002078C3">
        <w:rPr>
          <w:rFonts w:eastAsiaTheme="minorHAnsi" w:cs="굴림" w:hint="eastAsia"/>
          <w:color w:val="585858"/>
          <w:kern w:val="0"/>
          <w:szCs w:val="20"/>
        </w:rPr>
        <w:t>)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 ODA 사업</w:t>
      </w:r>
      <w:r w:rsidR="00D00850">
        <w:rPr>
          <w:rFonts w:asciiTheme="minorHAnsi" w:eastAsiaTheme="minorHAnsi" w:hAnsiTheme="minorHAnsi" w:hint="eastAsia"/>
          <w:color w:val="000000"/>
          <w:sz w:val="20"/>
          <w:szCs w:val="20"/>
        </w:rPr>
        <w:t>관리</w:t>
      </w: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경력자 및 </w:t>
      </w:r>
      <w:r w:rsidR="00D00850">
        <w:rPr>
          <w:rFonts w:asciiTheme="minorHAnsi" w:eastAsiaTheme="minorHAnsi" w:hAnsiTheme="minorHAnsi" w:hint="eastAsia"/>
          <w:color w:val="000000"/>
          <w:sz w:val="20"/>
          <w:szCs w:val="20"/>
        </w:rPr>
        <w:t>O</w:t>
      </w:r>
      <w:r w:rsidR="00D00850">
        <w:rPr>
          <w:rFonts w:asciiTheme="minorHAnsi" w:eastAsiaTheme="minorHAnsi" w:hAnsiTheme="minorHAnsi"/>
          <w:color w:val="000000"/>
          <w:sz w:val="20"/>
          <w:szCs w:val="20"/>
        </w:rPr>
        <w:t xml:space="preserve">DA </w:t>
      </w:r>
      <w:r w:rsidR="00D00850">
        <w:rPr>
          <w:rFonts w:asciiTheme="minorHAnsi" w:eastAsiaTheme="minorHAnsi" w:hAnsiTheme="minorHAnsi" w:hint="eastAsia"/>
          <w:color w:val="000000"/>
          <w:sz w:val="20"/>
          <w:szCs w:val="20"/>
        </w:rPr>
        <w:t>행정.문서 작성 우수자 우대</w:t>
      </w:r>
    </w:p>
    <w:p w:rsidR="002D1A0F" w:rsidRPr="002078C3" w:rsidRDefault="002D1A0F" w:rsidP="00FB2711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- 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 xml:space="preserve">WFK 봉사단 </w:t>
      </w:r>
      <w:r w:rsidR="00D00850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="00FB2711" w:rsidRPr="00FB2711">
        <w:rPr>
          <w:rFonts w:asciiTheme="minorHAnsi" w:eastAsiaTheme="minorHAnsi" w:hAnsiTheme="minorHAnsi"/>
          <w:color w:val="000000"/>
          <w:sz w:val="20"/>
          <w:szCs w:val="20"/>
        </w:rPr>
        <w:t>관리요원 1년 이상 경력</w:t>
      </w:r>
      <w:r w:rsidR="00D00850">
        <w:rPr>
          <w:rFonts w:asciiTheme="minorHAnsi" w:eastAsiaTheme="minorHAnsi" w:hAnsiTheme="minorHAnsi" w:hint="eastAsia"/>
          <w:color w:val="000000"/>
          <w:sz w:val="20"/>
          <w:szCs w:val="20"/>
        </w:rPr>
        <w:t>,</w:t>
      </w:r>
      <w:r w:rsidR="00FB2711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해외봉사단 유 경험자</w:t>
      </w:r>
      <w:r w:rsidR="007E3DD7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우대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 제2외국어 가능자</w:t>
      </w:r>
      <w:r w:rsidR="007E3DD7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우대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 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lastRenderedPageBreak/>
        <w:t>■ 근로조건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 고용형태 : 정규직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 급여조건 : 내규에 준하여 지급</w:t>
      </w:r>
    </w:p>
    <w:p w:rsidR="002078C3" w:rsidRPr="002078C3" w:rsidRDefault="002078C3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585858"/>
          <w:sz w:val="20"/>
          <w:szCs w:val="20"/>
        </w:rPr>
      </w:pPr>
      <w:r w:rsidRPr="002D1A0F">
        <w:rPr>
          <w:rFonts w:asciiTheme="minorHAnsi" w:eastAsiaTheme="minorHAnsi" w:hAnsiTheme="minorHAnsi"/>
          <w:color w:val="585858"/>
          <w:sz w:val="20"/>
          <w:szCs w:val="20"/>
        </w:rPr>
        <w:t xml:space="preserve">– 근무장소: 서울시 중구 서소문로 89(순화동, 순화빌딩), 17층 </w:t>
      </w:r>
    </w:p>
    <w:p w:rsidR="002D1A0F" w:rsidRPr="002078C3" w:rsidRDefault="002D1A0F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- 근무부서 : </w:t>
      </w:r>
      <w:r w:rsidR="00520139">
        <w:rPr>
          <w:rFonts w:asciiTheme="minorHAnsi" w:eastAsiaTheme="minorHAnsi" w:hAnsiTheme="minorHAnsi" w:hint="eastAsia"/>
          <w:color w:val="000000"/>
          <w:sz w:val="20"/>
          <w:szCs w:val="20"/>
        </w:rPr>
        <w:t>협력사업</w:t>
      </w: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실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>/</w:t>
      </w:r>
      <w:r w:rsidR="00F65B53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>NIPA</w:t>
      </w:r>
      <w:r w:rsidR="00F65B53">
        <w:rPr>
          <w:rFonts w:asciiTheme="minorHAnsi" w:eastAsiaTheme="minorHAnsi" w:hAnsiTheme="minorHAnsi" w:hint="eastAsia"/>
          <w:color w:val="000000"/>
          <w:sz w:val="20"/>
          <w:szCs w:val="20"/>
        </w:rPr>
        <w:t>자문단</w:t>
      </w:r>
      <w:r w:rsidR="00D160C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D160C5">
        <w:rPr>
          <w:rFonts w:asciiTheme="minorHAnsi" w:eastAsiaTheme="minorHAnsi" w:hAnsiTheme="minorHAnsi" w:hint="eastAsia"/>
          <w:color w:val="000000"/>
          <w:sz w:val="20"/>
          <w:szCs w:val="20"/>
        </w:rPr>
        <w:t>종합관리센터</w:t>
      </w:r>
    </w:p>
    <w:p w:rsidR="002D1A0F" w:rsidRPr="002D1A0F" w:rsidRDefault="002D1A0F" w:rsidP="002078C3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2078C3">
        <w:rPr>
          <w:rFonts w:asciiTheme="minorHAnsi" w:eastAsiaTheme="minorHAnsi" w:hAnsiTheme="minorHAnsi" w:hint="eastAsia"/>
          <w:color w:val="000000"/>
          <w:sz w:val="20"/>
          <w:szCs w:val="20"/>
        </w:rPr>
        <w:t> </w:t>
      </w:r>
      <w:r w:rsidRPr="002D1A0F">
        <w:rPr>
          <w:rFonts w:asciiTheme="minorHAnsi" w:eastAsiaTheme="minorHAnsi" w:hAnsiTheme="minorHAnsi"/>
          <w:color w:val="585858"/>
          <w:sz w:val="20"/>
          <w:szCs w:val="20"/>
        </w:rPr>
        <w:br/>
        <w:t>■ 전형일정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모집공고 : 202</w:t>
      </w:r>
      <w:r w:rsidR="00F65B53">
        <w:rPr>
          <w:rFonts w:eastAsiaTheme="minorHAnsi" w:cs="굴림"/>
          <w:color w:val="585858"/>
          <w:kern w:val="0"/>
          <w:szCs w:val="20"/>
        </w:rPr>
        <w:t>3</w:t>
      </w:r>
      <w:r w:rsidRPr="002078C3">
        <w:rPr>
          <w:rFonts w:eastAsiaTheme="minorHAnsi" w:cs="굴림"/>
          <w:color w:val="585858"/>
          <w:kern w:val="0"/>
          <w:szCs w:val="20"/>
        </w:rPr>
        <w:t>.</w:t>
      </w:r>
      <w:r w:rsidR="00D00850">
        <w:rPr>
          <w:rFonts w:eastAsiaTheme="minorHAnsi" w:cs="굴림"/>
          <w:color w:val="585858"/>
          <w:kern w:val="0"/>
          <w:szCs w:val="20"/>
        </w:rPr>
        <w:t>02.13</w:t>
      </w:r>
      <w:r w:rsidR="002C0150">
        <w:rPr>
          <w:rFonts w:eastAsiaTheme="minorHAnsi" w:cs="굴림"/>
          <w:color w:val="585858"/>
          <w:kern w:val="0"/>
          <w:szCs w:val="20"/>
        </w:rPr>
        <w:t xml:space="preserve"> </w:t>
      </w:r>
      <w:r w:rsidRPr="002D1A0F">
        <w:rPr>
          <w:rFonts w:eastAsiaTheme="minorHAnsi" w:cs="굴림"/>
          <w:color w:val="585858"/>
          <w:kern w:val="0"/>
          <w:szCs w:val="20"/>
        </w:rPr>
        <w:t>– 202</w:t>
      </w:r>
      <w:r w:rsidR="00F65B53">
        <w:rPr>
          <w:rFonts w:eastAsiaTheme="minorHAnsi" w:cs="굴림"/>
          <w:color w:val="585858"/>
          <w:kern w:val="0"/>
          <w:szCs w:val="20"/>
        </w:rPr>
        <w:t>3</w:t>
      </w:r>
      <w:r w:rsidRPr="002D1A0F">
        <w:rPr>
          <w:rFonts w:eastAsiaTheme="minorHAnsi" w:cs="굴림"/>
          <w:color w:val="585858"/>
          <w:kern w:val="0"/>
          <w:szCs w:val="20"/>
        </w:rPr>
        <w:t>.</w:t>
      </w:r>
      <w:r w:rsidR="00F65B53">
        <w:rPr>
          <w:rFonts w:eastAsiaTheme="minorHAnsi" w:cs="굴림"/>
          <w:color w:val="585858"/>
          <w:kern w:val="0"/>
          <w:szCs w:val="20"/>
        </w:rPr>
        <w:t>0</w:t>
      </w:r>
      <w:r w:rsidR="00D00850">
        <w:rPr>
          <w:rFonts w:eastAsiaTheme="minorHAnsi" w:cs="굴림"/>
          <w:color w:val="585858"/>
          <w:kern w:val="0"/>
          <w:szCs w:val="20"/>
        </w:rPr>
        <w:t>2.27</w:t>
      </w:r>
      <w:r w:rsidRPr="002D1A0F">
        <w:rPr>
          <w:rFonts w:eastAsiaTheme="minorHAnsi" w:cs="굴림"/>
          <w:color w:val="585858"/>
          <w:kern w:val="0"/>
          <w:szCs w:val="20"/>
        </w:rPr>
        <w:t>.</w:t>
      </w:r>
    </w:p>
    <w:p w:rsidR="002D1A0F" w:rsidRPr="002D1A0F" w:rsidRDefault="002D1A0F" w:rsidP="006B33E9">
      <w:pPr>
        <w:widowControl/>
        <w:wordWrap/>
        <w:autoSpaceDE/>
        <w:autoSpaceDN/>
        <w:spacing w:after="0" w:line="240" w:lineRule="auto"/>
        <w:ind w:firstLineChars="100" w:firstLine="200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(서류 접수 기간 중 적격자에 한하여 면접 진행 예정, 채용시 마감)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면접 전형</w:t>
      </w:r>
      <w:r w:rsidR="002078C3" w:rsidRPr="002078C3">
        <w:rPr>
          <w:rFonts w:eastAsiaTheme="minorHAnsi" w:cs="굴림" w:hint="eastAsia"/>
          <w:color w:val="585858"/>
          <w:kern w:val="0"/>
          <w:szCs w:val="20"/>
        </w:rPr>
        <w:t>일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 : </w:t>
      </w:r>
      <w:r w:rsidR="00F65B53">
        <w:rPr>
          <w:rFonts w:eastAsiaTheme="minorHAnsi" w:cs="굴림"/>
          <w:color w:val="585858"/>
          <w:kern w:val="0"/>
          <w:szCs w:val="20"/>
        </w:rPr>
        <w:t>2023</w:t>
      </w:r>
      <w:r w:rsidR="00F65B53">
        <w:rPr>
          <w:rFonts w:eastAsiaTheme="minorHAnsi" w:cs="굴림" w:hint="eastAsia"/>
          <w:color w:val="585858"/>
          <w:kern w:val="0"/>
          <w:szCs w:val="20"/>
        </w:rPr>
        <w:t>년</w:t>
      </w:r>
      <w:r w:rsidR="00D00850">
        <w:rPr>
          <w:rFonts w:eastAsiaTheme="minorHAnsi" w:cs="굴림"/>
          <w:color w:val="585858"/>
          <w:kern w:val="0"/>
          <w:szCs w:val="20"/>
        </w:rPr>
        <w:t>2</w:t>
      </w:r>
      <w:r w:rsidRPr="002D1A0F">
        <w:rPr>
          <w:rFonts w:eastAsiaTheme="minorHAnsi" w:cs="굴림"/>
          <w:color w:val="585858"/>
          <w:kern w:val="0"/>
          <w:szCs w:val="20"/>
        </w:rPr>
        <w:t>월 중</w:t>
      </w:r>
      <w:r w:rsidR="00F65B53">
        <w:rPr>
          <w:rFonts w:eastAsiaTheme="minorHAnsi" w:cs="굴림" w:hint="eastAsia"/>
          <w:color w:val="585858"/>
          <w:kern w:val="0"/>
          <w:szCs w:val="20"/>
        </w:rPr>
        <w:t xml:space="preserve"> </w:t>
      </w:r>
      <w:r w:rsidRPr="00F65B53">
        <w:rPr>
          <w:rFonts w:eastAsiaTheme="minorHAnsi" w:cs="굴림"/>
          <w:b/>
          <w:color w:val="585858"/>
          <w:kern w:val="0"/>
          <w:szCs w:val="20"/>
        </w:rPr>
        <w:t>(</w:t>
      </w:r>
      <w:r w:rsidR="00F65B53" w:rsidRPr="00F65B53">
        <w:rPr>
          <w:rFonts w:eastAsiaTheme="minorHAnsi" w:cs="굴림" w:hint="eastAsia"/>
          <w:b/>
          <w:color w:val="585858"/>
          <w:kern w:val="0"/>
          <w:szCs w:val="20"/>
        </w:rPr>
        <w:t xml:space="preserve">서류 </w:t>
      </w:r>
      <w:r w:rsidRPr="00F65B53">
        <w:rPr>
          <w:rFonts w:eastAsiaTheme="minorHAnsi" w:cs="굴림"/>
          <w:b/>
          <w:color w:val="585858"/>
          <w:kern w:val="0"/>
          <w:szCs w:val="20"/>
        </w:rPr>
        <w:t>합격자에 한해서 개별 연락</w:t>
      </w:r>
      <w:r w:rsidR="00F65B53" w:rsidRPr="00F65B53">
        <w:rPr>
          <w:rFonts w:eastAsiaTheme="minorHAnsi" w:cs="굴림" w:hint="eastAsia"/>
          <w:b/>
          <w:color w:val="585858"/>
          <w:kern w:val="0"/>
          <w:szCs w:val="20"/>
        </w:rPr>
        <w:t xml:space="preserve"> 개별 면접</w:t>
      </w:r>
      <w:r w:rsidRPr="00F65B53">
        <w:rPr>
          <w:rFonts w:eastAsiaTheme="minorHAnsi" w:cs="굴림"/>
          <w:b/>
          <w:color w:val="585858"/>
          <w:kern w:val="0"/>
          <w:szCs w:val="20"/>
        </w:rPr>
        <w:t>)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출근</w:t>
      </w:r>
      <w:r w:rsidR="002078C3" w:rsidRPr="002078C3">
        <w:rPr>
          <w:rFonts w:eastAsiaTheme="minorHAnsi" w:cs="굴림" w:hint="eastAsia"/>
          <w:color w:val="585858"/>
          <w:kern w:val="0"/>
          <w:szCs w:val="20"/>
        </w:rPr>
        <w:t xml:space="preserve"> 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예정일 : </w:t>
      </w:r>
      <w:r w:rsidR="002375E2">
        <w:rPr>
          <w:rFonts w:eastAsiaTheme="minorHAnsi" w:cs="굴림"/>
          <w:color w:val="585858"/>
          <w:kern w:val="0"/>
          <w:szCs w:val="20"/>
        </w:rPr>
        <w:t>2023</w:t>
      </w:r>
      <w:r w:rsidR="002375E2">
        <w:rPr>
          <w:rFonts w:eastAsiaTheme="minorHAnsi" w:cs="굴림" w:hint="eastAsia"/>
          <w:color w:val="585858"/>
          <w:kern w:val="0"/>
          <w:szCs w:val="20"/>
        </w:rPr>
        <w:t>년</w:t>
      </w:r>
      <w:r w:rsidR="00D00850">
        <w:rPr>
          <w:rFonts w:eastAsiaTheme="minorHAnsi" w:cs="굴림"/>
          <w:color w:val="585858"/>
          <w:kern w:val="0"/>
          <w:szCs w:val="20"/>
        </w:rPr>
        <w:t>3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월 </w:t>
      </w:r>
      <w:r w:rsidR="00D00850">
        <w:rPr>
          <w:rFonts w:eastAsiaTheme="minorHAnsi" w:cs="굴림" w:hint="eastAsia"/>
          <w:color w:val="585858"/>
          <w:kern w:val="0"/>
          <w:szCs w:val="20"/>
        </w:rPr>
        <w:t>초</w:t>
      </w:r>
      <w:r w:rsidR="00F65B53">
        <w:rPr>
          <w:rFonts w:eastAsiaTheme="minorHAnsi" w:cs="굴림" w:hint="eastAsia"/>
          <w:color w:val="585858"/>
          <w:kern w:val="0"/>
          <w:szCs w:val="20"/>
        </w:rPr>
        <w:t xml:space="preserve"> </w:t>
      </w:r>
      <w:r w:rsidRPr="002D1A0F">
        <w:rPr>
          <w:rFonts w:eastAsiaTheme="minorHAnsi" w:cs="굴림"/>
          <w:color w:val="585858"/>
          <w:kern w:val="0"/>
          <w:szCs w:val="20"/>
        </w:rPr>
        <w:t>(협의 가능)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br/>
        <w:t>■ 지원 방법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입사지원서 첨부 양식 작성 후 redi@redi.re.kr 으로 접수</w:t>
      </w:r>
    </w:p>
    <w:p w:rsidR="002D1A0F" w:rsidRPr="002D1A0F" w:rsidRDefault="002D1A0F" w:rsidP="006B33E9">
      <w:pPr>
        <w:widowControl/>
        <w:wordWrap/>
        <w:autoSpaceDE/>
        <w:autoSpaceDN/>
        <w:spacing w:after="0" w:line="240" w:lineRule="auto"/>
        <w:ind w:firstLineChars="100" w:firstLine="200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 xml:space="preserve">(메일 제목 : </w:t>
      </w:r>
      <w:r w:rsidR="00D160C5">
        <w:rPr>
          <w:rFonts w:eastAsiaTheme="minorHAnsi" w:cs="굴림" w:hint="eastAsia"/>
          <w:color w:val="585858"/>
          <w:kern w:val="0"/>
          <w:szCs w:val="20"/>
        </w:rPr>
        <w:t>N</w:t>
      </w:r>
      <w:r w:rsidR="00D160C5">
        <w:rPr>
          <w:rFonts w:eastAsiaTheme="minorHAnsi" w:cs="굴림"/>
          <w:color w:val="585858"/>
          <w:kern w:val="0"/>
          <w:szCs w:val="20"/>
        </w:rPr>
        <w:t>IPA</w:t>
      </w:r>
      <w:r w:rsidR="00D160C5">
        <w:rPr>
          <w:rFonts w:eastAsiaTheme="minorHAnsi" w:cs="굴림" w:hint="eastAsia"/>
          <w:color w:val="585858"/>
          <w:kern w:val="0"/>
          <w:szCs w:val="20"/>
        </w:rPr>
        <w:t>종합관리센터</w:t>
      </w:r>
      <w:r w:rsidRPr="002D1A0F">
        <w:rPr>
          <w:rFonts w:eastAsiaTheme="minorHAnsi" w:cs="굴림"/>
          <w:color w:val="585858"/>
          <w:kern w:val="0"/>
          <w:szCs w:val="20"/>
        </w:rPr>
        <w:t xml:space="preserve"> 지원_홍길동)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br/>
        <w:t>■ 기타 사항</w:t>
      </w:r>
      <w:r w:rsidR="002078C3" w:rsidRPr="002078C3">
        <w:rPr>
          <w:rFonts w:eastAsiaTheme="minorHAnsi" w:cs="굴림" w:hint="eastAsia"/>
          <w:color w:val="585858"/>
          <w:kern w:val="0"/>
          <w:szCs w:val="20"/>
        </w:rPr>
        <w:t xml:space="preserve"> 및 복리 후생</w:t>
      </w:r>
    </w:p>
    <w:p w:rsidR="002C0150" w:rsidRDefault="002D1A0F" w:rsidP="002078C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 xml:space="preserve">– </w:t>
      </w:r>
      <w:r w:rsidR="002078C3" w:rsidRPr="002078C3">
        <w:rPr>
          <w:rFonts w:eastAsiaTheme="minorHAnsi"/>
          <w:szCs w:val="20"/>
        </w:rPr>
        <w:t>유연근무 시행 : 오전 8시~10시 사이 자율</w:t>
      </w:r>
      <w:r w:rsidR="00F65B53">
        <w:rPr>
          <w:rFonts w:eastAsiaTheme="minorHAnsi" w:hint="eastAsia"/>
          <w:szCs w:val="20"/>
        </w:rPr>
        <w:t xml:space="preserve"> </w:t>
      </w:r>
      <w:r w:rsidR="002078C3" w:rsidRPr="002078C3">
        <w:rPr>
          <w:rFonts w:eastAsiaTheme="minorHAnsi"/>
          <w:szCs w:val="20"/>
        </w:rPr>
        <w:t>출근, 8시간 근무 후 자율</w:t>
      </w:r>
      <w:r w:rsidR="00F65B53">
        <w:rPr>
          <w:rFonts w:eastAsiaTheme="minorHAnsi" w:hint="eastAsia"/>
          <w:szCs w:val="20"/>
        </w:rPr>
        <w:t xml:space="preserve"> </w:t>
      </w:r>
      <w:r w:rsidR="002078C3" w:rsidRPr="002078C3">
        <w:rPr>
          <w:rFonts w:eastAsiaTheme="minorHAnsi"/>
          <w:szCs w:val="20"/>
        </w:rPr>
        <w:t>퇴근</w:t>
      </w:r>
    </w:p>
    <w:p w:rsidR="002078C3" w:rsidRPr="002078C3" w:rsidRDefault="002078C3" w:rsidP="002078C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/>
          <w:szCs w:val="20"/>
        </w:rPr>
      </w:pPr>
      <w:r w:rsidRPr="002078C3">
        <w:rPr>
          <w:rFonts w:eastAsiaTheme="minorHAnsi" w:hint="eastAsia"/>
          <w:szCs w:val="20"/>
        </w:rPr>
        <w:t>–</w:t>
      </w:r>
      <w:r w:rsidRPr="002078C3">
        <w:rPr>
          <w:rFonts w:eastAsiaTheme="minorHAnsi"/>
          <w:szCs w:val="20"/>
        </w:rPr>
        <w:t xml:space="preserve"> 자유로운 연차/반차 사용 : 휴일 근무 시 대체 휴가 실시</w:t>
      </w:r>
    </w:p>
    <w:p w:rsidR="002C0150" w:rsidRDefault="002078C3" w:rsidP="002078C3">
      <w:pPr>
        <w:rPr>
          <w:rFonts w:eastAsiaTheme="minorHAnsi"/>
          <w:szCs w:val="20"/>
        </w:rPr>
      </w:pPr>
      <w:r w:rsidRPr="002078C3">
        <w:rPr>
          <w:rFonts w:eastAsiaTheme="minorHAnsi" w:hint="eastAsia"/>
          <w:szCs w:val="20"/>
        </w:rPr>
        <w:t>–</w:t>
      </w:r>
      <w:r w:rsidRPr="002078C3">
        <w:rPr>
          <w:rFonts w:eastAsiaTheme="minorHAnsi"/>
          <w:szCs w:val="20"/>
        </w:rPr>
        <w:t xml:space="preserve"> Flexible Benefit 운영 : 1년 이상 근속 시 복지비 지급</w:t>
      </w:r>
      <w:r w:rsidRPr="002078C3">
        <w:rPr>
          <w:rFonts w:eastAsiaTheme="minorHAnsi" w:hint="eastAsia"/>
          <w:szCs w:val="20"/>
        </w:rPr>
        <w:t xml:space="preserve"> </w:t>
      </w:r>
    </w:p>
    <w:p w:rsidR="002078C3" w:rsidRPr="002078C3" w:rsidRDefault="002078C3" w:rsidP="002078C3">
      <w:pPr>
        <w:rPr>
          <w:rFonts w:eastAsiaTheme="minorHAnsi"/>
          <w:szCs w:val="20"/>
        </w:rPr>
      </w:pPr>
      <w:r w:rsidRPr="002078C3">
        <w:rPr>
          <w:rFonts w:eastAsiaTheme="minorHAnsi" w:hint="eastAsia"/>
          <w:szCs w:val="20"/>
        </w:rPr>
        <w:t>–</w:t>
      </w:r>
      <w:r w:rsidRPr="002078C3">
        <w:rPr>
          <w:rFonts w:eastAsiaTheme="minorHAnsi"/>
          <w:szCs w:val="20"/>
        </w:rPr>
        <w:t xml:space="preserve"> 전문역량 향상을 위한 교육 및 세미나 참석 지원 등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허위사실 기재 시, 채용이 취소 될 수 있음</w:t>
      </w:r>
    </w:p>
    <w:p w:rsidR="002D1A0F" w:rsidRPr="002D1A0F" w:rsidRDefault="002D1A0F" w:rsidP="002D1A0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585858"/>
          <w:kern w:val="0"/>
          <w:szCs w:val="20"/>
        </w:rPr>
      </w:pPr>
      <w:r w:rsidRPr="002D1A0F">
        <w:rPr>
          <w:rFonts w:eastAsiaTheme="minorHAnsi" w:cs="굴림"/>
          <w:color w:val="585858"/>
          <w:kern w:val="0"/>
          <w:szCs w:val="20"/>
        </w:rPr>
        <w:t>– 채용</w:t>
      </w:r>
      <w:r w:rsidR="00F65B53">
        <w:rPr>
          <w:rFonts w:eastAsiaTheme="minorHAnsi" w:cs="굴림" w:hint="eastAsia"/>
          <w:color w:val="585858"/>
          <w:kern w:val="0"/>
          <w:szCs w:val="20"/>
        </w:rPr>
        <w:t xml:space="preserve"> </w:t>
      </w:r>
      <w:r w:rsidRPr="002D1A0F">
        <w:rPr>
          <w:rFonts w:eastAsiaTheme="minorHAnsi" w:cs="굴림"/>
          <w:color w:val="585858"/>
          <w:kern w:val="0"/>
          <w:szCs w:val="20"/>
        </w:rPr>
        <w:t>조건에 적격자가 없을 경우 선발하지 않을 수 있으며, 제출 서류는 반환하지 않음</w:t>
      </w:r>
    </w:p>
    <w:p w:rsidR="002078C3" w:rsidRDefault="002078C3" w:rsidP="002D1A0F">
      <w:pPr>
        <w:pStyle w:val="0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85486C" w:rsidRDefault="0085486C" w:rsidP="002D1A0F">
      <w:pPr>
        <w:pStyle w:val="0"/>
        <w:spacing w:before="0" w:beforeAutospacing="0" w:after="0" w:afterAutospacing="0"/>
        <w:rPr>
          <w:rFonts w:asciiTheme="minorHAnsi" w:eastAsiaTheme="minorHAnsi" w:hAnsiTheme="minorHAnsi" w:hint="eastAsia"/>
          <w:color w:val="000000"/>
          <w:sz w:val="20"/>
          <w:szCs w:val="20"/>
        </w:rPr>
      </w:pPr>
      <w:r>
        <w:rPr>
          <w:rFonts w:asciiTheme="minorHAnsi" w:eastAsiaTheme="minorHAnsi" w:hAnsiTheme="minorHAnsi" w:hint="eastAsia"/>
          <w:color w:val="000000"/>
          <w:sz w:val="20"/>
          <w:szCs w:val="20"/>
        </w:rPr>
        <w:t>(홈페이지)</w:t>
      </w:r>
    </w:p>
    <w:p w:rsidR="0085486C" w:rsidRPr="002078C3" w:rsidRDefault="0085486C" w:rsidP="002D1A0F">
      <w:pPr>
        <w:pStyle w:val="0"/>
        <w:spacing w:before="0" w:beforeAutospacing="0" w:after="0" w:afterAutospacing="0"/>
        <w:rPr>
          <w:rFonts w:asciiTheme="minorHAnsi" w:eastAsiaTheme="minorHAnsi" w:hAnsiTheme="minorHAnsi" w:hint="eastAsia"/>
          <w:color w:val="000000"/>
          <w:sz w:val="20"/>
          <w:szCs w:val="20"/>
        </w:rPr>
      </w:pPr>
      <w:hyperlink r:id="rId6" w:history="1">
        <w:r w:rsidRPr="00053C4F">
          <w:rPr>
            <w:rStyle w:val="a6"/>
            <w:rFonts w:asciiTheme="minorHAnsi" w:eastAsiaTheme="minorHAnsi" w:hAnsiTheme="minorHAnsi"/>
            <w:sz w:val="20"/>
            <w:szCs w:val="20"/>
          </w:rPr>
          <w:t>https://redi.re.kr/</w:t>
        </w:r>
      </w:hyperlink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85486C" w:rsidRPr="002078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AE" w:rsidRDefault="002B37AE" w:rsidP="002D1A0F">
      <w:pPr>
        <w:spacing w:after="0" w:line="240" w:lineRule="auto"/>
      </w:pPr>
      <w:r>
        <w:separator/>
      </w:r>
    </w:p>
  </w:endnote>
  <w:endnote w:type="continuationSeparator" w:id="0">
    <w:p w:rsidR="002B37AE" w:rsidRDefault="002B37AE" w:rsidP="002D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AE" w:rsidRDefault="002B37AE" w:rsidP="002D1A0F">
      <w:pPr>
        <w:spacing w:after="0" w:line="240" w:lineRule="auto"/>
      </w:pPr>
      <w:r>
        <w:separator/>
      </w:r>
    </w:p>
  </w:footnote>
  <w:footnote w:type="continuationSeparator" w:id="0">
    <w:p w:rsidR="002B37AE" w:rsidRDefault="002B37AE" w:rsidP="002D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C"/>
    <w:rsid w:val="00002097"/>
    <w:rsid w:val="00052859"/>
    <w:rsid w:val="000A4273"/>
    <w:rsid w:val="00206F5C"/>
    <w:rsid w:val="002078C3"/>
    <w:rsid w:val="002375E2"/>
    <w:rsid w:val="00255C5B"/>
    <w:rsid w:val="00294B23"/>
    <w:rsid w:val="002B37AE"/>
    <w:rsid w:val="002C0150"/>
    <w:rsid w:val="002D1A0F"/>
    <w:rsid w:val="003116AE"/>
    <w:rsid w:val="004479A9"/>
    <w:rsid w:val="00520139"/>
    <w:rsid w:val="005A4395"/>
    <w:rsid w:val="006425D9"/>
    <w:rsid w:val="006B33E9"/>
    <w:rsid w:val="0073711B"/>
    <w:rsid w:val="007E3DD7"/>
    <w:rsid w:val="0085486C"/>
    <w:rsid w:val="008670A2"/>
    <w:rsid w:val="0088315F"/>
    <w:rsid w:val="008E22C7"/>
    <w:rsid w:val="00940206"/>
    <w:rsid w:val="009E4A63"/>
    <w:rsid w:val="00A1414C"/>
    <w:rsid w:val="00C60C30"/>
    <w:rsid w:val="00CB44EE"/>
    <w:rsid w:val="00D00850"/>
    <w:rsid w:val="00D160C5"/>
    <w:rsid w:val="00EF5E26"/>
    <w:rsid w:val="00F65B53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6C31A"/>
  <w15:chartTrackingRefBased/>
  <w15:docId w15:val="{C70B6F84-59EE-47D9-AF01-7C59376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A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1A0F"/>
  </w:style>
  <w:style w:type="paragraph" w:styleId="a4">
    <w:name w:val="footer"/>
    <w:basedOn w:val="a"/>
    <w:link w:val="Char0"/>
    <w:uiPriority w:val="99"/>
    <w:unhideWhenUsed/>
    <w:rsid w:val="002D1A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1A0F"/>
  </w:style>
  <w:style w:type="paragraph" w:styleId="a5">
    <w:name w:val="Normal (Web)"/>
    <w:basedOn w:val="a"/>
    <w:uiPriority w:val="99"/>
    <w:unhideWhenUsed/>
    <w:rsid w:val="002D1A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2D1A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5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i.re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</dc:creator>
  <cp:keywords/>
  <dc:description/>
  <cp:lastModifiedBy>ReDI</cp:lastModifiedBy>
  <cp:revision>19</cp:revision>
  <dcterms:created xsi:type="dcterms:W3CDTF">2022-07-20T08:18:00Z</dcterms:created>
  <dcterms:modified xsi:type="dcterms:W3CDTF">2023-02-13T02:16:00Z</dcterms:modified>
</cp:coreProperties>
</file>