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018E" w14:textId="77777777" w:rsidR="001A3DA8" w:rsidRPr="002C368E" w:rsidRDefault="00FD350C">
      <w:pPr>
        <w:rPr>
          <w:b/>
          <w:sz w:val="30"/>
          <w:szCs w:val="30"/>
        </w:rPr>
      </w:pPr>
      <w:bookmarkStart w:id="0" w:name="_Hlk11358454"/>
      <w:r>
        <w:rPr>
          <w:rFonts w:hint="eastAsia"/>
          <w:b/>
          <w:sz w:val="30"/>
          <w:szCs w:val="30"/>
        </w:rPr>
        <w:t>제</w:t>
      </w:r>
      <w:r w:rsidR="00A40B5E"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회</w:t>
      </w:r>
      <w:r w:rsidR="00ED01BF">
        <w:rPr>
          <w:rFonts w:hint="eastAsia"/>
          <w:b/>
          <w:sz w:val="30"/>
          <w:szCs w:val="30"/>
        </w:rPr>
        <w:t xml:space="preserve"> </w:t>
      </w:r>
      <w:r w:rsidR="002C368E" w:rsidRPr="002C368E">
        <w:rPr>
          <w:rFonts w:hint="eastAsia"/>
          <w:b/>
          <w:sz w:val="30"/>
          <w:szCs w:val="30"/>
        </w:rPr>
        <w:t xml:space="preserve">한-아세안 학술에세이 공모전 </w:t>
      </w:r>
    </w:p>
    <w:p w14:paraId="7CFB6BFD" w14:textId="77777777" w:rsidR="0093557B" w:rsidRPr="0093557B" w:rsidRDefault="0093557B"/>
    <w:p w14:paraId="546ACD15" w14:textId="77777777" w:rsidR="0093557B" w:rsidRDefault="0093557B">
      <w:pPr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주최:</w:t>
      </w:r>
      <w:r>
        <w:rPr>
          <w:b/>
          <w:color w:val="4F81BD" w:themeColor="accent1"/>
          <w:sz w:val="24"/>
          <w:szCs w:val="24"/>
        </w:rPr>
        <w:t xml:space="preserve"> </w:t>
      </w:r>
      <w:r w:rsidRPr="002C368E">
        <w:rPr>
          <w:rFonts w:hint="eastAsia"/>
          <w:sz w:val="24"/>
          <w:szCs w:val="24"/>
        </w:rPr>
        <w:t>한-아세안센터</w:t>
      </w:r>
      <w:r>
        <w:rPr>
          <w:rFonts w:hint="eastAsia"/>
          <w:sz w:val="24"/>
          <w:szCs w:val="24"/>
        </w:rPr>
        <w:t xml:space="preserve">, </w:t>
      </w:r>
      <w:r w:rsidR="00A40B5E">
        <w:rPr>
          <w:rFonts w:hint="eastAsia"/>
          <w:sz w:val="24"/>
          <w:szCs w:val="24"/>
        </w:rPr>
        <w:t>국립외교원 아세안</w:t>
      </w:r>
      <w:r w:rsidR="00CE55BA">
        <w:rPr>
          <w:rFonts w:eastAsiaTheme="minorHAnsi" w:cs="Times New Roman" w:hint="eastAsia"/>
          <w:sz w:val="24"/>
          <w:szCs w:val="24"/>
        </w:rPr>
        <w:sym w:font="Wingdings" w:char="F09E"/>
      </w:r>
      <w:r w:rsidR="00A40B5E">
        <w:rPr>
          <w:rFonts w:hint="eastAsia"/>
          <w:sz w:val="24"/>
          <w:szCs w:val="24"/>
        </w:rPr>
        <w:t>인도연구센터,</w:t>
      </w:r>
      <w:r w:rsidR="00A40B5E">
        <w:rPr>
          <w:sz w:val="24"/>
          <w:szCs w:val="24"/>
        </w:rPr>
        <w:t xml:space="preserve"> </w:t>
      </w:r>
      <w:r w:rsidR="00A40B5E">
        <w:rPr>
          <w:rFonts w:hint="eastAsia"/>
          <w:sz w:val="24"/>
          <w:szCs w:val="24"/>
        </w:rPr>
        <w:t>인도네시아 국제전략문제연구센터</w:t>
      </w:r>
    </w:p>
    <w:p w14:paraId="204A885B" w14:textId="77777777" w:rsidR="002C368E" w:rsidRPr="005C414D" w:rsidRDefault="000B4124">
      <w:pPr>
        <w:rPr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협력기관</w:t>
      </w:r>
      <w:r w:rsidR="002C368E" w:rsidRPr="002C368E">
        <w:rPr>
          <w:rFonts w:hint="eastAsia"/>
          <w:b/>
          <w:color w:val="4F81BD" w:themeColor="accent1"/>
          <w:sz w:val="24"/>
          <w:szCs w:val="24"/>
        </w:rPr>
        <w:t>:</w:t>
      </w:r>
      <w:r w:rsidR="002C368E" w:rsidRPr="002C368E">
        <w:rPr>
          <w:sz w:val="24"/>
          <w:szCs w:val="24"/>
        </w:rPr>
        <w:t xml:space="preserve"> </w:t>
      </w:r>
      <w:r w:rsidR="005913FE">
        <w:rPr>
          <w:rFonts w:hint="eastAsia"/>
          <w:sz w:val="24"/>
          <w:szCs w:val="24"/>
        </w:rPr>
        <w:t xml:space="preserve">아세안사무국, </w:t>
      </w:r>
      <w:r w:rsidR="00434AB4">
        <w:rPr>
          <w:rFonts w:hint="eastAsia"/>
          <w:sz w:val="24"/>
          <w:szCs w:val="24"/>
        </w:rPr>
        <w:t xml:space="preserve">대한민국 </w:t>
      </w:r>
      <w:r w:rsidR="00EE1496">
        <w:rPr>
          <w:rFonts w:hint="eastAsia"/>
          <w:sz w:val="24"/>
          <w:szCs w:val="24"/>
        </w:rPr>
        <w:t>외교부,</w:t>
      </w:r>
      <w:r w:rsidR="00EE1496">
        <w:rPr>
          <w:sz w:val="24"/>
          <w:szCs w:val="24"/>
        </w:rPr>
        <w:t xml:space="preserve"> </w:t>
      </w:r>
      <w:r w:rsidR="00A40B5E">
        <w:rPr>
          <w:rFonts w:hint="eastAsia"/>
          <w:sz w:val="24"/>
          <w:szCs w:val="24"/>
        </w:rPr>
        <w:t>아세안대학네트워크</w:t>
      </w:r>
    </w:p>
    <w:p w14:paraId="665DC9D9" w14:textId="77777777" w:rsidR="005C414D" w:rsidRPr="00206964" w:rsidRDefault="005C414D">
      <w:pPr>
        <w:rPr>
          <w:b/>
          <w:color w:val="4F81BD" w:themeColor="accent1"/>
          <w:sz w:val="24"/>
          <w:szCs w:val="24"/>
        </w:rPr>
      </w:pPr>
    </w:p>
    <w:p w14:paraId="37156BEA" w14:textId="77777777" w:rsidR="002C368E" w:rsidRPr="002C368E" w:rsidRDefault="002C368E">
      <w:pPr>
        <w:rPr>
          <w:b/>
          <w:color w:val="4F81BD" w:themeColor="accent1"/>
          <w:sz w:val="24"/>
          <w:szCs w:val="24"/>
        </w:rPr>
      </w:pPr>
      <w:r w:rsidRPr="002C368E">
        <w:rPr>
          <w:rFonts w:hint="eastAsia"/>
          <w:b/>
          <w:color w:val="4F81BD" w:themeColor="accent1"/>
          <w:sz w:val="24"/>
          <w:szCs w:val="24"/>
        </w:rPr>
        <w:t>배경:</w:t>
      </w:r>
      <w:r w:rsidRPr="002C368E">
        <w:rPr>
          <w:b/>
          <w:color w:val="4F81BD" w:themeColor="accent1"/>
          <w:sz w:val="24"/>
          <w:szCs w:val="24"/>
        </w:rPr>
        <w:t xml:space="preserve"> </w:t>
      </w:r>
    </w:p>
    <w:p w14:paraId="4BD9C0EE" w14:textId="54659386" w:rsidR="004677AB" w:rsidRDefault="00A40B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지난 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월 개최된 2</w:t>
      </w:r>
      <w:r>
        <w:rPr>
          <w:sz w:val="24"/>
          <w:szCs w:val="24"/>
        </w:rPr>
        <w:t xml:space="preserve">019 </w:t>
      </w:r>
      <w:r>
        <w:rPr>
          <w:rFonts w:hint="eastAsia"/>
          <w:sz w:val="24"/>
          <w:szCs w:val="24"/>
        </w:rPr>
        <w:t>한-아세안 특별정상회의</w:t>
      </w:r>
      <w:r w:rsidR="00152EA4">
        <w:rPr>
          <w:rFonts w:hint="eastAsia"/>
          <w:sz w:val="24"/>
          <w:szCs w:val="24"/>
        </w:rPr>
        <w:t>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한국과 아세안</w:t>
      </w:r>
      <w:r w:rsidR="00152EA4"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지난 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년 간의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대화 관계를 기념하고,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향후 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년간의 협력을 더욱 강력하게 추진할 계기가 되었습니다.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하지만 한-아세안 관계의 새로운 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년을 열어가는 시점</w:t>
      </w:r>
      <w:r w:rsidR="00152EA4">
        <w:rPr>
          <w:rFonts w:hint="eastAsia"/>
          <w:sz w:val="24"/>
          <w:szCs w:val="24"/>
        </w:rPr>
        <w:t>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코로나1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가 </w:t>
      </w:r>
      <w:r w:rsidR="00C22A00">
        <w:rPr>
          <w:rFonts w:hint="eastAsia"/>
          <w:sz w:val="24"/>
          <w:szCs w:val="24"/>
        </w:rPr>
        <w:t>전</w:t>
      </w:r>
      <w:r>
        <w:rPr>
          <w:rFonts w:hint="eastAsia"/>
          <w:sz w:val="24"/>
          <w:szCs w:val="24"/>
        </w:rPr>
        <w:t>세계를 휩쓸며</w:t>
      </w:r>
      <w:r w:rsidR="00091205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FA7064">
        <w:rPr>
          <w:rFonts w:hint="eastAsia"/>
          <w:sz w:val="24"/>
          <w:szCs w:val="24"/>
        </w:rPr>
        <w:t xml:space="preserve">한국과 아세안 간 </w:t>
      </w:r>
      <w:r w:rsidR="00152EA4">
        <w:rPr>
          <w:rFonts w:hint="eastAsia"/>
          <w:sz w:val="24"/>
          <w:szCs w:val="24"/>
        </w:rPr>
        <w:t>거의 모든</w:t>
      </w:r>
      <w:r w:rsidR="00FA7064">
        <w:rPr>
          <w:rFonts w:hint="eastAsia"/>
          <w:sz w:val="24"/>
          <w:szCs w:val="24"/>
        </w:rPr>
        <w:t xml:space="preserve"> 분야의 교류가 제한되고 있습니다.</w:t>
      </w:r>
      <w:r w:rsidR="00290410">
        <w:rPr>
          <w:sz w:val="24"/>
          <w:szCs w:val="24"/>
        </w:rPr>
        <w:t xml:space="preserve"> </w:t>
      </w:r>
      <w:r w:rsidR="00FA7064">
        <w:rPr>
          <w:rFonts w:hint="eastAsia"/>
          <w:sz w:val="24"/>
          <w:szCs w:val="24"/>
        </w:rPr>
        <w:t xml:space="preserve">이러한 전례 없는 </w:t>
      </w:r>
      <w:r w:rsidR="00C22A00">
        <w:rPr>
          <w:rFonts w:hint="eastAsia"/>
          <w:sz w:val="24"/>
          <w:szCs w:val="24"/>
        </w:rPr>
        <w:t>위기</w:t>
      </w:r>
      <w:r w:rsidR="00FA7064">
        <w:rPr>
          <w:rFonts w:hint="eastAsia"/>
          <w:sz w:val="24"/>
          <w:szCs w:val="24"/>
        </w:rPr>
        <w:t>에 마주하</w:t>
      </w:r>
      <w:r w:rsidR="00CA2657">
        <w:rPr>
          <w:rFonts w:hint="eastAsia"/>
          <w:sz w:val="24"/>
          <w:szCs w:val="24"/>
        </w:rPr>
        <w:t>여</w:t>
      </w:r>
      <w:r w:rsidR="00FA7064">
        <w:rPr>
          <w:sz w:val="24"/>
          <w:szCs w:val="24"/>
        </w:rPr>
        <w:t xml:space="preserve"> </w:t>
      </w:r>
      <w:r w:rsidR="00230137">
        <w:rPr>
          <w:rFonts w:hint="eastAsia"/>
          <w:sz w:val="24"/>
          <w:szCs w:val="24"/>
        </w:rPr>
        <w:t xml:space="preserve">한국과 아세안 간 </w:t>
      </w:r>
      <w:r w:rsidR="00FA7064">
        <w:rPr>
          <w:rFonts w:hint="eastAsia"/>
          <w:sz w:val="24"/>
          <w:szCs w:val="24"/>
        </w:rPr>
        <w:t>긴밀한 공동 대응이</w:t>
      </w:r>
      <w:r w:rsidR="00152EA4">
        <w:rPr>
          <w:rFonts w:hint="eastAsia"/>
          <w:sz w:val="24"/>
          <w:szCs w:val="24"/>
        </w:rPr>
        <w:t xml:space="preserve"> 그 어느 때보다도 시급하게 요구되고 있습니다.</w:t>
      </w:r>
      <w:r w:rsidR="00FA7064">
        <w:rPr>
          <w:rFonts w:hint="eastAsia"/>
          <w:sz w:val="24"/>
          <w:szCs w:val="24"/>
        </w:rPr>
        <w:t xml:space="preserve"> </w:t>
      </w:r>
    </w:p>
    <w:p w14:paraId="7BCB4AE4" w14:textId="77777777" w:rsidR="00174ACD" w:rsidRPr="00CA2657" w:rsidRDefault="00174ACD">
      <w:pPr>
        <w:rPr>
          <w:sz w:val="24"/>
          <w:szCs w:val="24"/>
        </w:rPr>
      </w:pPr>
    </w:p>
    <w:p w14:paraId="41050444" w14:textId="63F41C59" w:rsidR="00261148" w:rsidRPr="004677AB" w:rsidRDefault="00261148" w:rsidP="00C90084">
      <w:pPr>
        <w:rPr>
          <w:sz w:val="24"/>
          <w:szCs w:val="24"/>
        </w:rPr>
      </w:pPr>
      <w:r w:rsidRPr="004677AB">
        <w:rPr>
          <w:rFonts w:hint="eastAsia"/>
          <w:sz w:val="24"/>
          <w:szCs w:val="24"/>
        </w:rPr>
        <w:t>이에</w:t>
      </w:r>
      <w:r w:rsidRPr="004677AB">
        <w:rPr>
          <w:sz w:val="24"/>
          <w:szCs w:val="24"/>
        </w:rPr>
        <w:t xml:space="preserve">, </w:t>
      </w:r>
      <w:r w:rsidR="00091205">
        <w:rPr>
          <w:sz w:val="24"/>
          <w:szCs w:val="24"/>
        </w:rPr>
        <w:t>‘</w:t>
      </w:r>
      <w:r w:rsidR="00091205">
        <w:rPr>
          <w:rFonts w:hint="eastAsia"/>
          <w:sz w:val="24"/>
          <w:szCs w:val="24"/>
        </w:rPr>
        <w:t>제</w:t>
      </w:r>
      <w:r w:rsidR="00091205">
        <w:rPr>
          <w:sz w:val="24"/>
          <w:szCs w:val="24"/>
        </w:rPr>
        <w:t>5</w:t>
      </w:r>
      <w:r w:rsidR="00091205">
        <w:rPr>
          <w:rFonts w:hint="eastAsia"/>
          <w:sz w:val="24"/>
          <w:szCs w:val="24"/>
        </w:rPr>
        <w:t>회 한-아세안 학술에세이 공모전</w:t>
      </w:r>
      <w:r w:rsidR="00091205">
        <w:rPr>
          <w:sz w:val="24"/>
          <w:szCs w:val="24"/>
        </w:rPr>
        <w:t>’</w:t>
      </w:r>
      <w:r w:rsidR="00091205">
        <w:rPr>
          <w:rFonts w:hint="eastAsia"/>
          <w:sz w:val="24"/>
          <w:szCs w:val="24"/>
        </w:rPr>
        <w:t>은</w:t>
      </w:r>
      <w:r w:rsidR="00C90084">
        <w:rPr>
          <w:rFonts w:hint="eastAsia"/>
          <w:sz w:val="24"/>
          <w:szCs w:val="24"/>
        </w:rPr>
        <w:t xml:space="preserve"> 한국과 아세안이 어떻게 </w:t>
      </w:r>
      <w:r w:rsidR="0095015D">
        <w:rPr>
          <w:rFonts w:hint="eastAsia"/>
          <w:sz w:val="24"/>
          <w:szCs w:val="24"/>
        </w:rPr>
        <w:t>현재의 불확실성을 헤쳐 나가고 위기를 기회로 만들 수 있</w:t>
      </w:r>
      <w:r w:rsidR="00C90084">
        <w:rPr>
          <w:rFonts w:hint="eastAsia"/>
          <w:sz w:val="24"/>
          <w:szCs w:val="24"/>
        </w:rPr>
        <w:t>을지에 대한 대학(원)생들의 창의적이고 심도 있는 학술에세이를 모집합니다.</w:t>
      </w:r>
      <w:r w:rsidR="00C90084">
        <w:rPr>
          <w:sz w:val="24"/>
          <w:szCs w:val="24"/>
        </w:rPr>
        <w:t xml:space="preserve"> </w:t>
      </w:r>
      <w:r w:rsidR="0095015D">
        <w:rPr>
          <w:rFonts w:hint="eastAsia"/>
          <w:sz w:val="24"/>
          <w:szCs w:val="24"/>
        </w:rPr>
        <w:t>특히,</w:t>
      </w:r>
      <w:r w:rsidR="0095015D">
        <w:rPr>
          <w:sz w:val="24"/>
          <w:szCs w:val="24"/>
        </w:rPr>
        <w:t xml:space="preserve"> </w:t>
      </w:r>
      <w:r w:rsidR="0095015D">
        <w:rPr>
          <w:rFonts w:hint="eastAsia"/>
          <w:sz w:val="24"/>
          <w:szCs w:val="24"/>
        </w:rPr>
        <w:t xml:space="preserve">올해는 예년과 달리 </w:t>
      </w:r>
      <w:r w:rsidR="00C90084">
        <w:rPr>
          <w:rFonts w:hint="eastAsia"/>
          <w:sz w:val="24"/>
          <w:szCs w:val="24"/>
        </w:rPr>
        <w:t>지도교수의 연구지도와 참여를 장려하고</w:t>
      </w:r>
      <w:r w:rsidR="00B56BDE">
        <w:rPr>
          <w:rFonts w:hint="eastAsia"/>
          <w:sz w:val="24"/>
          <w:szCs w:val="24"/>
        </w:rPr>
        <w:t>,</w:t>
      </w:r>
      <w:r w:rsidR="00C90084">
        <w:rPr>
          <w:rFonts w:hint="eastAsia"/>
          <w:sz w:val="24"/>
          <w:szCs w:val="24"/>
        </w:rPr>
        <w:t xml:space="preserve"> 공저</w:t>
      </w:r>
      <w:r w:rsidR="0074460E">
        <w:rPr>
          <w:rFonts w:hint="eastAsia"/>
          <w:sz w:val="24"/>
          <w:szCs w:val="24"/>
        </w:rPr>
        <w:t xml:space="preserve">(최대 </w:t>
      </w:r>
      <w:r w:rsidR="0074460E">
        <w:rPr>
          <w:sz w:val="24"/>
          <w:szCs w:val="24"/>
        </w:rPr>
        <w:t>2</w:t>
      </w:r>
      <w:r w:rsidR="0074460E">
        <w:rPr>
          <w:rFonts w:hint="eastAsia"/>
          <w:sz w:val="24"/>
          <w:szCs w:val="24"/>
        </w:rPr>
        <w:t>인)</w:t>
      </w:r>
      <w:r w:rsidR="00C90084">
        <w:rPr>
          <w:rFonts w:hint="eastAsia"/>
          <w:sz w:val="24"/>
          <w:szCs w:val="24"/>
        </w:rPr>
        <w:t>를 허용함으로써 학술적으로 보다 깊이 있는 작품들이 응모되기를 기대합니다.</w:t>
      </w:r>
      <w:r w:rsidR="00C90084">
        <w:rPr>
          <w:sz w:val="24"/>
          <w:szCs w:val="24"/>
        </w:rPr>
        <w:t xml:space="preserve"> </w:t>
      </w:r>
    </w:p>
    <w:p w14:paraId="78816CDB" w14:textId="77777777" w:rsidR="00AA2FC7" w:rsidRPr="00AF490C" w:rsidRDefault="00AA2FC7">
      <w:pPr>
        <w:rPr>
          <w:color w:val="FF0000"/>
          <w:sz w:val="24"/>
          <w:szCs w:val="24"/>
        </w:rPr>
      </w:pPr>
    </w:p>
    <w:p w14:paraId="183A0AB1" w14:textId="77777777" w:rsidR="00AA2FC7" w:rsidRPr="00BA2C99" w:rsidRDefault="00AA2FC7">
      <w:pPr>
        <w:rPr>
          <w:b/>
          <w:sz w:val="24"/>
          <w:szCs w:val="24"/>
        </w:rPr>
      </w:pPr>
      <w:r w:rsidRPr="00A324F1">
        <w:rPr>
          <w:rFonts w:hint="eastAsia"/>
          <w:b/>
          <w:color w:val="4F81BD" w:themeColor="accent1"/>
          <w:sz w:val="24"/>
          <w:szCs w:val="24"/>
        </w:rPr>
        <w:t>주제</w:t>
      </w:r>
      <w:r>
        <w:rPr>
          <w:rFonts w:hint="eastAsia"/>
          <w:sz w:val="24"/>
          <w:szCs w:val="24"/>
        </w:rPr>
        <w:t xml:space="preserve"> </w:t>
      </w:r>
    </w:p>
    <w:p w14:paraId="05B8E8F8" w14:textId="77777777" w:rsidR="004D7BEF" w:rsidRPr="004C5BED" w:rsidRDefault="00A40B5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포스트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코로나</w:t>
      </w:r>
      <w:r>
        <w:rPr>
          <w:b/>
          <w:sz w:val="24"/>
          <w:szCs w:val="24"/>
        </w:rPr>
        <w:t xml:space="preserve">19 </w:t>
      </w:r>
      <w:r>
        <w:rPr>
          <w:rFonts w:hint="eastAsia"/>
          <w:b/>
          <w:sz w:val="24"/>
          <w:szCs w:val="24"/>
        </w:rPr>
        <w:t>시대의 한-아세안 디지털 협력</w:t>
      </w:r>
    </w:p>
    <w:p w14:paraId="21CE1C35" w14:textId="22D156D5" w:rsidR="00290410" w:rsidRPr="00290410" w:rsidRDefault="00290410" w:rsidP="00856E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코로나1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로 인한 물리적</w:t>
      </w:r>
      <w:r>
        <w:rPr>
          <w:rFonts w:hint="eastAsia"/>
          <w:sz w:val="24"/>
          <w:szCs w:val="24"/>
        </w:rPr>
        <w:sym w:font="Wingdings" w:char="F09E"/>
      </w:r>
      <w:r>
        <w:rPr>
          <w:rFonts w:hint="eastAsia"/>
          <w:sz w:val="24"/>
          <w:szCs w:val="24"/>
        </w:rPr>
        <w:t xml:space="preserve">사회적 거리두기를 바탕으로 </w:t>
      </w:r>
      <w:r w:rsidR="00856EE0">
        <w:rPr>
          <w:rFonts w:hint="eastAsia"/>
          <w:sz w:val="24"/>
          <w:szCs w:val="24"/>
        </w:rPr>
        <w:t>우리 삶의 전 영역이 빠르게 디지털로 전환됨에 따라,</w:t>
      </w:r>
      <w:r w:rsidR="00856EE0">
        <w:rPr>
          <w:sz w:val="24"/>
          <w:szCs w:val="24"/>
        </w:rPr>
        <w:t xml:space="preserve"> </w:t>
      </w:r>
      <w:r w:rsidR="00856EE0">
        <w:rPr>
          <w:rFonts w:hint="eastAsia"/>
          <w:sz w:val="24"/>
          <w:szCs w:val="24"/>
        </w:rPr>
        <w:t xml:space="preserve">디지털 분야에서 국가 간 협력도 그 어느때보다 </w:t>
      </w:r>
      <w:proofErr w:type="spellStart"/>
      <w:r w:rsidR="00856EE0">
        <w:rPr>
          <w:rFonts w:hint="eastAsia"/>
          <w:sz w:val="24"/>
          <w:szCs w:val="24"/>
        </w:rPr>
        <w:t>중요해졌습니다</w:t>
      </w:r>
      <w:proofErr w:type="spellEnd"/>
      <w:r w:rsidR="00856EE0">
        <w:rPr>
          <w:rFonts w:hint="eastAsia"/>
          <w:sz w:val="24"/>
          <w:szCs w:val="24"/>
        </w:rPr>
        <w:t>.</w:t>
      </w:r>
      <w:r w:rsidR="00856EE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전자상거래,</w:t>
      </w:r>
      <w:r>
        <w:rPr>
          <w:sz w:val="24"/>
          <w:szCs w:val="24"/>
        </w:rPr>
        <w:t xml:space="preserve"> e</w:t>
      </w:r>
      <w:r>
        <w:rPr>
          <w:rFonts w:hint="eastAsia"/>
          <w:sz w:val="24"/>
          <w:szCs w:val="24"/>
        </w:rPr>
        <w:t>러닝,</w:t>
      </w:r>
      <w:r>
        <w:rPr>
          <w:sz w:val="24"/>
          <w:szCs w:val="24"/>
        </w:rPr>
        <w:t xml:space="preserve"> IT </w:t>
      </w:r>
      <w:r>
        <w:rPr>
          <w:rFonts w:hint="eastAsia"/>
          <w:sz w:val="24"/>
          <w:szCs w:val="24"/>
        </w:rPr>
        <w:t>스타트업,</w:t>
      </w:r>
      <w:r>
        <w:rPr>
          <w:sz w:val="24"/>
          <w:szCs w:val="24"/>
        </w:rPr>
        <w:t xml:space="preserve"> SNS </w:t>
      </w:r>
      <w:r>
        <w:rPr>
          <w:rFonts w:hint="eastAsia"/>
          <w:sz w:val="24"/>
          <w:szCs w:val="24"/>
        </w:rPr>
        <w:t>등 다양한 분야에서의 한-아세안 디지털 협력이 기대되는 가운데,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포스트 코로나1</w:t>
      </w:r>
      <w:r>
        <w:rPr>
          <w:sz w:val="24"/>
          <w:szCs w:val="24"/>
        </w:rPr>
        <w:t xml:space="preserve">9 </w:t>
      </w:r>
      <w:r>
        <w:rPr>
          <w:rFonts w:hint="eastAsia"/>
          <w:sz w:val="24"/>
          <w:szCs w:val="24"/>
        </w:rPr>
        <w:t>시대를 개척할 한-아세안 디지털 협력</w:t>
      </w:r>
      <w:r w:rsidR="00F313C8">
        <w:rPr>
          <w:rFonts w:hint="eastAsia"/>
          <w:sz w:val="24"/>
          <w:szCs w:val="24"/>
        </w:rPr>
        <w:t>으로는 무엇이 있으며,</w:t>
      </w:r>
      <w:r w:rsidR="00F313C8">
        <w:rPr>
          <w:sz w:val="24"/>
          <w:szCs w:val="24"/>
        </w:rPr>
        <w:t xml:space="preserve"> </w:t>
      </w:r>
      <w:r w:rsidR="00F313C8">
        <w:rPr>
          <w:rFonts w:hint="eastAsia"/>
          <w:sz w:val="24"/>
          <w:szCs w:val="24"/>
        </w:rPr>
        <w:t>어떻게 추진되어야 할까요?</w:t>
      </w:r>
    </w:p>
    <w:p w14:paraId="7B1CD3E0" w14:textId="77777777" w:rsidR="00290410" w:rsidRDefault="00290410" w:rsidP="00290410">
      <w:pPr>
        <w:rPr>
          <w:sz w:val="24"/>
          <w:szCs w:val="24"/>
        </w:rPr>
      </w:pPr>
    </w:p>
    <w:p w14:paraId="1BF9222D" w14:textId="77777777" w:rsidR="00A324F1" w:rsidRPr="00A324F1" w:rsidRDefault="00A324F1">
      <w:pPr>
        <w:rPr>
          <w:b/>
          <w:color w:val="4F81BD" w:themeColor="accent1"/>
          <w:sz w:val="24"/>
          <w:szCs w:val="24"/>
        </w:rPr>
      </w:pPr>
      <w:r w:rsidRPr="00A324F1">
        <w:rPr>
          <w:rFonts w:hint="eastAsia"/>
          <w:b/>
          <w:color w:val="4F81BD" w:themeColor="accent1"/>
          <w:sz w:val="24"/>
          <w:szCs w:val="24"/>
        </w:rPr>
        <w:t>참가자격</w:t>
      </w:r>
    </w:p>
    <w:p w14:paraId="3FA0DE1B" w14:textId="64F227D6" w:rsidR="00A324F1" w:rsidRDefault="0002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한국 및 아세안 </w:t>
      </w:r>
      <w:r w:rsidR="00A40B5E">
        <w:rPr>
          <w:rFonts w:hint="eastAsia"/>
          <w:sz w:val="24"/>
          <w:szCs w:val="24"/>
        </w:rPr>
        <w:t xml:space="preserve">국적 </w:t>
      </w:r>
      <w:r w:rsidR="00A324F1">
        <w:rPr>
          <w:rFonts w:hint="eastAsia"/>
          <w:sz w:val="24"/>
          <w:szCs w:val="24"/>
        </w:rPr>
        <w:t>대학</w:t>
      </w:r>
      <w:r w:rsidR="002B6BCD">
        <w:rPr>
          <w:rFonts w:hint="eastAsia"/>
          <w:sz w:val="24"/>
          <w:szCs w:val="24"/>
        </w:rPr>
        <w:t>(원)</w:t>
      </w:r>
      <w:r w:rsidR="00A324F1">
        <w:rPr>
          <w:rFonts w:hint="eastAsia"/>
          <w:sz w:val="24"/>
          <w:szCs w:val="24"/>
        </w:rPr>
        <w:t>생</w:t>
      </w:r>
      <w:r>
        <w:rPr>
          <w:sz w:val="24"/>
          <w:szCs w:val="24"/>
        </w:rPr>
        <w:br/>
        <w:t>(</w:t>
      </w:r>
      <w:r>
        <w:rPr>
          <w:rFonts w:hint="eastAsia"/>
          <w:sz w:val="24"/>
          <w:szCs w:val="24"/>
        </w:rPr>
        <w:t>휴학생 지원 가능</w:t>
      </w:r>
      <w:r w:rsidR="00B56BDE">
        <w:rPr>
          <w:sz w:val="24"/>
          <w:szCs w:val="24"/>
        </w:rPr>
        <w:t>,</w:t>
      </w:r>
      <w:r w:rsidR="00CE55BA">
        <w:rPr>
          <w:sz w:val="24"/>
          <w:szCs w:val="24"/>
        </w:rPr>
        <w:t xml:space="preserve"> 2</w:t>
      </w:r>
      <w:r w:rsidR="00CE55BA">
        <w:rPr>
          <w:rFonts w:hint="eastAsia"/>
          <w:sz w:val="24"/>
          <w:szCs w:val="24"/>
        </w:rPr>
        <w:t>인 1조 공동 참여 가능</w:t>
      </w:r>
      <w:r>
        <w:rPr>
          <w:rFonts w:hint="eastAsia"/>
          <w:sz w:val="24"/>
          <w:szCs w:val="24"/>
        </w:rPr>
        <w:t>)</w:t>
      </w:r>
    </w:p>
    <w:p w14:paraId="19758FC5" w14:textId="77777777" w:rsidR="00A324F1" w:rsidRDefault="00A324F1">
      <w:pPr>
        <w:rPr>
          <w:sz w:val="24"/>
          <w:szCs w:val="24"/>
        </w:rPr>
      </w:pPr>
    </w:p>
    <w:p w14:paraId="4E1949DD" w14:textId="77777777" w:rsidR="00A324F1" w:rsidRPr="00A324F1" w:rsidRDefault="00A324F1">
      <w:pPr>
        <w:rPr>
          <w:b/>
          <w:color w:val="4F81BD" w:themeColor="accent1"/>
          <w:sz w:val="24"/>
          <w:szCs w:val="24"/>
        </w:rPr>
      </w:pPr>
      <w:r w:rsidRPr="00A324F1">
        <w:rPr>
          <w:rFonts w:hint="eastAsia"/>
          <w:b/>
          <w:color w:val="4F81BD" w:themeColor="accent1"/>
          <w:sz w:val="24"/>
          <w:szCs w:val="24"/>
        </w:rPr>
        <w:lastRenderedPageBreak/>
        <w:t xml:space="preserve">언어 </w:t>
      </w:r>
    </w:p>
    <w:p w14:paraId="3B338032" w14:textId="77777777" w:rsidR="00A324F1" w:rsidRDefault="00A324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영어 또는 한국어 </w:t>
      </w:r>
    </w:p>
    <w:p w14:paraId="41C9E0FF" w14:textId="77777777" w:rsidR="00A324F1" w:rsidRPr="00A324F1" w:rsidRDefault="00A324F1" w:rsidP="00A324F1">
      <w:pPr>
        <w:rPr>
          <w:rFonts w:asciiTheme="minorEastAsia" w:hAnsiTheme="minorEastAsia"/>
          <w:sz w:val="24"/>
          <w:szCs w:val="24"/>
        </w:rPr>
      </w:pPr>
      <w:r w:rsidRPr="00A324F1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324F1">
        <w:rPr>
          <w:rFonts w:asciiTheme="minorEastAsia" w:hAnsiTheme="minorEastAsia" w:hint="eastAsia"/>
          <w:sz w:val="24"/>
          <w:szCs w:val="24"/>
        </w:rPr>
        <w:t>국문 에세이의 경우에도 초록(</w:t>
      </w:r>
      <w:r w:rsidRPr="00A324F1">
        <w:rPr>
          <w:rFonts w:asciiTheme="minorEastAsia" w:hAnsiTheme="minorEastAsia"/>
          <w:sz w:val="24"/>
          <w:szCs w:val="24"/>
        </w:rPr>
        <w:t>abstract)</w:t>
      </w:r>
      <w:r w:rsidRPr="00A324F1">
        <w:rPr>
          <w:rFonts w:asciiTheme="minorEastAsia" w:hAnsiTheme="minorEastAsia" w:hint="eastAsia"/>
          <w:sz w:val="24"/>
          <w:szCs w:val="24"/>
        </w:rPr>
        <w:t>은 영문으로만 작성</w:t>
      </w:r>
    </w:p>
    <w:p w14:paraId="78C96083" w14:textId="77777777" w:rsidR="00A324F1" w:rsidRDefault="00A324F1" w:rsidP="00A324F1">
      <w:pPr>
        <w:rPr>
          <w:rFonts w:asciiTheme="minorEastAsia" w:hAnsiTheme="minorEastAsia"/>
          <w:sz w:val="24"/>
          <w:szCs w:val="24"/>
        </w:rPr>
      </w:pPr>
    </w:p>
    <w:p w14:paraId="60888589" w14:textId="77777777" w:rsidR="00A324F1" w:rsidRPr="005A5DD6" w:rsidRDefault="005A5DD6" w:rsidP="00A324F1">
      <w:pPr>
        <w:rPr>
          <w:rFonts w:asciiTheme="minorEastAsia" w:hAnsiTheme="minorEastAsia"/>
          <w:b/>
          <w:color w:val="4F81BD" w:themeColor="accent1"/>
          <w:sz w:val="24"/>
          <w:szCs w:val="24"/>
        </w:rPr>
      </w:pPr>
      <w:r w:rsidRPr="005A5DD6">
        <w:rPr>
          <w:rFonts w:asciiTheme="minorEastAsia" w:hAnsiTheme="minorEastAsia" w:hint="eastAsia"/>
          <w:b/>
          <w:color w:val="4F81BD" w:themeColor="accent1"/>
          <w:sz w:val="24"/>
          <w:szCs w:val="24"/>
        </w:rPr>
        <w:t>기한</w:t>
      </w:r>
    </w:p>
    <w:p w14:paraId="7077D406" w14:textId="77777777" w:rsidR="005A5DD6" w:rsidRDefault="005A5DD6" w:rsidP="005A5DD6">
      <w:pPr>
        <w:rPr>
          <w:rFonts w:asciiTheme="minorEastAsia" w:hAnsiTheme="minorEastAsia"/>
          <w:sz w:val="24"/>
          <w:szCs w:val="24"/>
        </w:rPr>
      </w:pPr>
      <w:r w:rsidRPr="005A5DD6">
        <w:rPr>
          <w:rFonts w:asciiTheme="minorEastAsia" w:hAnsiTheme="minorEastAsia" w:hint="eastAsia"/>
          <w:sz w:val="24"/>
          <w:szCs w:val="24"/>
        </w:rPr>
        <w:t>1)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A5DD6">
        <w:rPr>
          <w:rFonts w:asciiTheme="minorEastAsia" w:hAnsiTheme="minorEastAsia" w:hint="eastAsia"/>
          <w:sz w:val="24"/>
          <w:szCs w:val="24"/>
        </w:rPr>
        <w:t>제출</w:t>
      </w:r>
      <w:r>
        <w:rPr>
          <w:rFonts w:asciiTheme="minorEastAsia" w:hAnsiTheme="minorEastAsia" w:hint="eastAsia"/>
          <w:sz w:val="24"/>
          <w:szCs w:val="24"/>
        </w:rPr>
        <w:t>마감</w:t>
      </w:r>
      <w:r w:rsidR="00216E21">
        <w:rPr>
          <w:rFonts w:asciiTheme="minorEastAsia" w:hAnsiTheme="minorEastAsia" w:hint="eastAsia"/>
          <w:sz w:val="24"/>
          <w:szCs w:val="24"/>
        </w:rPr>
        <w:t xml:space="preserve">: </w:t>
      </w:r>
      <w:r w:rsidR="00216E21" w:rsidRPr="00826300">
        <w:rPr>
          <w:rFonts w:asciiTheme="minorEastAsia" w:hAnsiTheme="minorEastAsia" w:hint="eastAsia"/>
          <w:b/>
          <w:sz w:val="24"/>
          <w:szCs w:val="24"/>
        </w:rPr>
        <w:t>20</w:t>
      </w:r>
      <w:r w:rsidR="00A40B5E">
        <w:rPr>
          <w:rFonts w:asciiTheme="minorEastAsia" w:hAnsiTheme="minorEastAsia"/>
          <w:b/>
          <w:sz w:val="24"/>
          <w:szCs w:val="24"/>
        </w:rPr>
        <w:t>20</w:t>
      </w:r>
      <w:r w:rsidRPr="00826300">
        <w:rPr>
          <w:rFonts w:asciiTheme="minorEastAsia" w:hAnsiTheme="minorEastAsia" w:hint="eastAsia"/>
          <w:b/>
          <w:sz w:val="24"/>
          <w:szCs w:val="24"/>
        </w:rPr>
        <w:t xml:space="preserve">년 </w:t>
      </w:r>
      <w:r w:rsidR="00A40B5E">
        <w:rPr>
          <w:rFonts w:asciiTheme="minorEastAsia" w:hAnsiTheme="minorEastAsia"/>
          <w:b/>
          <w:sz w:val="24"/>
          <w:szCs w:val="24"/>
        </w:rPr>
        <w:t>11</w:t>
      </w:r>
      <w:r w:rsidRPr="00826300">
        <w:rPr>
          <w:rFonts w:asciiTheme="minorEastAsia" w:hAnsiTheme="minorEastAsia" w:hint="eastAsia"/>
          <w:b/>
          <w:sz w:val="24"/>
          <w:szCs w:val="24"/>
        </w:rPr>
        <w:t>월</w:t>
      </w:r>
      <w:r w:rsidR="003B12B0" w:rsidRPr="0082630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40B5E">
        <w:rPr>
          <w:rFonts w:asciiTheme="minorEastAsia" w:hAnsiTheme="minorEastAsia"/>
          <w:b/>
          <w:sz w:val="24"/>
          <w:szCs w:val="24"/>
        </w:rPr>
        <w:t>8</w:t>
      </w:r>
      <w:r w:rsidRPr="00826300">
        <w:rPr>
          <w:rFonts w:asciiTheme="minorEastAsia" w:hAnsiTheme="minorEastAsia" w:hint="eastAsia"/>
          <w:b/>
          <w:sz w:val="24"/>
          <w:szCs w:val="24"/>
        </w:rPr>
        <w:t>일</w:t>
      </w:r>
      <w:r w:rsidR="000D69B6" w:rsidRPr="00826300">
        <w:rPr>
          <w:rFonts w:asciiTheme="minorEastAsia" w:hAnsiTheme="minorEastAsia" w:hint="eastAsia"/>
          <w:b/>
          <w:sz w:val="24"/>
          <w:szCs w:val="24"/>
        </w:rPr>
        <w:t>(</w:t>
      </w:r>
      <w:r w:rsidR="003B12B0" w:rsidRPr="00826300">
        <w:rPr>
          <w:rFonts w:asciiTheme="minorEastAsia" w:hAnsiTheme="minorEastAsia" w:hint="eastAsia"/>
          <w:b/>
          <w:sz w:val="24"/>
          <w:szCs w:val="24"/>
        </w:rPr>
        <w:t>일</w:t>
      </w:r>
      <w:r w:rsidR="000D69B6" w:rsidRPr="00826300">
        <w:rPr>
          <w:rFonts w:asciiTheme="minorEastAsia" w:hAnsiTheme="minorEastAsia" w:hint="eastAsia"/>
          <w:b/>
          <w:sz w:val="24"/>
          <w:szCs w:val="24"/>
        </w:rPr>
        <w:t>)</w:t>
      </w:r>
    </w:p>
    <w:p w14:paraId="400DE2AA" w14:textId="77777777" w:rsidR="005A5DD6" w:rsidRDefault="005A5DD6" w:rsidP="005A5D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2) 수상자 발표: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826300">
        <w:rPr>
          <w:rFonts w:asciiTheme="minorEastAsia" w:hAnsiTheme="minorEastAsia"/>
          <w:b/>
          <w:sz w:val="24"/>
          <w:szCs w:val="24"/>
        </w:rPr>
        <w:t>20</w:t>
      </w:r>
      <w:r w:rsidR="00A40B5E">
        <w:rPr>
          <w:rFonts w:asciiTheme="minorEastAsia" w:hAnsiTheme="minorEastAsia"/>
          <w:b/>
          <w:sz w:val="24"/>
          <w:szCs w:val="24"/>
        </w:rPr>
        <w:t>20</w:t>
      </w:r>
      <w:r w:rsidRPr="00826300">
        <w:rPr>
          <w:rFonts w:asciiTheme="minorEastAsia" w:hAnsiTheme="minorEastAsia" w:hint="eastAsia"/>
          <w:b/>
          <w:sz w:val="24"/>
          <w:szCs w:val="24"/>
        </w:rPr>
        <w:t xml:space="preserve">년 </w:t>
      </w:r>
      <w:r w:rsidRPr="00826300">
        <w:rPr>
          <w:rFonts w:asciiTheme="minorEastAsia" w:hAnsiTheme="minorEastAsia"/>
          <w:b/>
          <w:sz w:val="24"/>
          <w:szCs w:val="24"/>
        </w:rPr>
        <w:t>1</w:t>
      </w:r>
      <w:r w:rsidR="00A40B5E">
        <w:rPr>
          <w:rFonts w:asciiTheme="minorEastAsia" w:hAnsiTheme="minorEastAsia"/>
          <w:b/>
          <w:sz w:val="24"/>
          <w:szCs w:val="24"/>
        </w:rPr>
        <w:t>2</w:t>
      </w:r>
      <w:r w:rsidRPr="00826300">
        <w:rPr>
          <w:rFonts w:asciiTheme="minorEastAsia" w:hAnsiTheme="minorEastAsia" w:hint="eastAsia"/>
          <w:b/>
          <w:sz w:val="24"/>
          <w:szCs w:val="24"/>
        </w:rPr>
        <w:t xml:space="preserve">월 </w:t>
      </w:r>
      <w:r w:rsidR="00A40B5E">
        <w:rPr>
          <w:rFonts w:asciiTheme="minorEastAsia" w:hAnsiTheme="minorEastAsia"/>
          <w:b/>
          <w:sz w:val="24"/>
          <w:szCs w:val="24"/>
        </w:rPr>
        <w:t>9</w:t>
      </w:r>
      <w:r w:rsidRPr="00826300">
        <w:rPr>
          <w:rFonts w:asciiTheme="minorEastAsia" w:hAnsiTheme="minorEastAsia" w:hint="eastAsia"/>
          <w:b/>
          <w:sz w:val="24"/>
          <w:szCs w:val="24"/>
        </w:rPr>
        <w:t>일</w:t>
      </w:r>
      <w:r w:rsidR="000D69B6" w:rsidRPr="00826300">
        <w:rPr>
          <w:rFonts w:asciiTheme="minorEastAsia" w:hAnsiTheme="minorEastAsia" w:hint="eastAsia"/>
          <w:b/>
          <w:sz w:val="24"/>
          <w:szCs w:val="24"/>
        </w:rPr>
        <w:t>(</w:t>
      </w:r>
      <w:r w:rsidR="00A40B5E">
        <w:rPr>
          <w:rFonts w:asciiTheme="minorEastAsia" w:hAnsiTheme="minorEastAsia" w:hint="eastAsia"/>
          <w:b/>
          <w:sz w:val="24"/>
          <w:szCs w:val="24"/>
        </w:rPr>
        <w:t>수</w:t>
      </w:r>
      <w:r w:rsidR="000D69B6" w:rsidRPr="00826300">
        <w:rPr>
          <w:rFonts w:asciiTheme="minorEastAsia" w:hAnsiTheme="minorEastAsia" w:hint="eastAsia"/>
          <w:b/>
          <w:sz w:val="24"/>
          <w:szCs w:val="24"/>
        </w:rPr>
        <w:t>)</w:t>
      </w:r>
    </w:p>
    <w:p w14:paraId="6FBD7097" w14:textId="77777777" w:rsidR="005A5DD6" w:rsidRDefault="005A5DD6" w:rsidP="005A5D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3) 제출 서류: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에세이,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F313C8">
        <w:rPr>
          <w:rFonts w:asciiTheme="minorEastAsia" w:hAnsiTheme="minorEastAsia" w:hint="eastAsia"/>
          <w:sz w:val="24"/>
          <w:szCs w:val="24"/>
        </w:rPr>
        <w:t xml:space="preserve">영문 </w:t>
      </w:r>
      <w:r>
        <w:rPr>
          <w:rFonts w:asciiTheme="minorEastAsia" w:hAnsiTheme="minorEastAsia" w:hint="eastAsia"/>
          <w:sz w:val="24"/>
          <w:szCs w:val="24"/>
        </w:rPr>
        <w:t>초록</w:t>
      </w:r>
      <w:r>
        <w:rPr>
          <w:rFonts w:asciiTheme="minorEastAsia" w:hAnsiTheme="minorEastAsia"/>
          <w:sz w:val="24"/>
          <w:szCs w:val="24"/>
        </w:rPr>
        <w:t xml:space="preserve">, </w:t>
      </w:r>
      <w:r>
        <w:rPr>
          <w:rFonts w:asciiTheme="minorEastAsia" w:hAnsiTheme="minorEastAsia" w:hint="eastAsia"/>
          <w:sz w:val="24"/>
          <w:szCs w:val="24"/>
        </w:rPr>
        <w:t>신청서</w:t>
      </w:r>
      <w:r w:rsidR="00F313C8">
        <w:rPr>
          <w:rFonts w:asciiTheme="minorEastAsia" w:hAnsiTheme="minorEastAsia" w:hint="eastAsia"/>
          <w:sz w:val="24"/>
          <w:szCs w:val="24"/>
        </w:rPr>
        <w:t>,</w:t>
      </w:r>
      <w:r w:rsidR="00F313C8">
        <w:rPr>
          <w:rFonts w:asciiTheme="minorEastAsia" w:hAnsiTheme="minorEastAsia"/>
          <w:sz w:val="24"/>
          <w:szCs w:val="24"/>
        </w:rPr>
        <w:t xml:space="preserve"> </w:t>
      </w:r>
      <w:r w:rsidR="00F313C8">
        <w:rPr>
          <w:rFonts w:asciiTheme="minorEastAsia" w:hAnsiTheme="minorEastAsia" w:hint="eastAsia"/>
          <w:sz w:val="24"/>
          <w:szCs w:val="24"/>
        </w:rPr>
        <w:t>지도교수 추천서</w:t>
      </w:r>
    </w:p>
    <w:p w14:paraId="51955315" w14:textId="77777777" w:rsidR="00F258C0" w:rsidRDefault="00F258C0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4F81BD" w:themeColor="accent1"/>
          <w:sz w:val="24"/>
          <w:szCs w:val="24"/>
        </w:rPr>
      </w:pPr>
    </w:p>
    <w:p w14:paraId="68A11AC7" w14:textId="77777777" w:rsidR="005A5DD6" w:rsidRPr="00D065FE" w:rsidRDefault="005A5DD6" w:rsidP="005A5DD6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A5DD6">
        <w:rPr>
          <w:rFonts w:asciiTheme="minorEastAsia" w:hAnsiTheme="minorEastAsia" w:hint="eastAsia"/>
          <w:b/>
          <w:color w:val="4F81BD" w:themeColor="accent1"/>
          <w:sz w:val="24"/>
          <w:szCs w:val="24"/>
        </w:rPr>
        <w:t>형식</w:t>
      </w:r>
      <w:r w:rsidRPr="005A5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5DD6" w14:paraId="19C7DC51" w14:textId="77777777" w:rsidTr="001A3DA8">
        <w:tc>
          <w:tcPr>
            <w:tcW w:w="4508" w:type="dxa"/>
          </w:tcPr>
          <w:p w14:paraId="078D2F72" w14:textId="77777777" w:rsidR="005A5DD6" w:rsidRPr="001849B2" w:rsidRDefault="005A5DD6" w:rsidP="001A3D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1849B2">
              <w:rPr>
                <w:rFonts w:eastAsiaTheme="minorHAnsi" w:cs="Times New Roman" w:hint="eastAsia"/>
                <w:b/>
                <w:sz w:val="24"/>
                <w:szCs w:val="24"/>
              </w:rPr>
              <w:t>영문</w:t>
            </w:r>
          </w:p>
        </w:tc>
        <w:tc>
          <w:tcPr>
            <w:tcW w:w="4508" w:type="dxa"/>
          </w:tcPr>
          <w:p w14:paraId="4E61D226" w14:textId="77777777" w:rsidR="005A5DD6" w:rsidRPr="001849B2" w:rsidRDefault="005A5DD6" w:rsidP="001A3D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1849B2">
              <w:rPr>
                <w:rFonts w:eastAsiaTheme="minorHAnsi" w:cs="Times New Roman" w:hint="eastAsia"/>
                <w:b/>
                <w:sz w:val="24"/>
                <w:szCs w:val="24"/>
              </w:rPr>
              <w:t>국문</w:t>
            </w:r>
          </w:p>
        </w:tc>
      </w:tr>
      <w:tr w:rsidR="005A5DD6" w14:paraId="09CCB48F" w14:textId="77777777" w:rsidTr="001A3DA8">
        <w:tc>
          <w:tcPr>
            <w:tcW w:w="4508" w:type="dxa"/>
          </w:tcPr>
          <w:p w14:paraId="235BC11B" w14:textId="77777777" w:rsidR="005A5DD6" w:rsidRPr="001849B2" w:rsidRDefault="00216E21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Max. </w:t>
            </w:r>
            <w:r w:rsidR="005A5DD6" w:rsidRPr="001849B2">
              <w:rPr>
                <w:rFonts w:eastAsiaTheme="minorHAnsi" w:cs="Times New Roman" w:hint="eastAsia"/>
                <w:sz w:val="24"/>
                <w:szCs w:val="24"/>
              </w:rPr>
              <w:t>4,</w:t>
            </w:r>
            <w:r w:rsidR="00AE7DBD">
              <w:rPr>
                <w:rFonts w:eastAsiaTheme="minorHAnsi" w:cs="Times New Roman"/>
                <w:sz w:val="24"/>
                <w:szCs w:val="24"/>
              </w:rPr>
              <w:t>0</w:t>
            </w:r>
            <w:r w:rsidR="00AE7DBD">
              <w:rPr>
                <w:rFonts w:eastAsiaTheme="minorHAnsi" w:cs="Times New Roman" w:hint="eastAsia"/>
                <w:sz w:val="24"/>
                <w:szCs w:val="24"/>
              </w:rPr>
              <w:t xml:space="preserve">00 words or </w:t>
            </w:r>
            <w:r w:rsidR="00AE7DBD">
              <w:rPr>
                <w:rFonts w:eastAsiaTheme="minorHAnsi" w:cs="Times New Roman"/>
                <w:sz w:val="24"/>
                <w:szCs w:val="24"/>
              </w:rPr>
              <w:t>10 pages</w:t>
            </w:r>
          </w:p>
          <w:p w14:paraId="120BECB2" w14:textId="77777777" w:rsidR="005A5DD6" w:rsidRPr="001849B2" w:rsidRDefault="005A5DD6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849B2">
              <w:rPr>
                <w:rFonts w:eastAsiaTheme="minorHAnsi" w:cs="Times New Roman"/>
                <w:sz w:val="24"/>
                <w:szCs w:val="24"/>
              </w:rPr>
              <w:t>Times New Roman</w:t>
            </w:r>
          </w:p>
          <w:p w14:paraId="6E8431DE" w14:textId="77777777" w:rsidR="005A5DD6" w:rsidRPr="001849B2" w:rsidRDefault="005A5DD6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849B2">
              <w:rPr>
                <w:rFonts w:eastAsiaTheme="minorHAnsi" w:cs="Times New Roman"/>
                <w:sz w:val="24"/>
                <w:szCs w:val="24"/>
              </w:rPr>
              <w:t>12 points</w:t>
            </w:r>
          </w:p>
          <w:p w14:paraId="6079FD3E" w14:textId="77777777" w:rsidR="005A5DD6" w:rsidRPr="001849B2" w:rsidRDefault="005A5DD6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849B2">
              <w:rPr>
                <w:rFonts w:eastAsiaTheme="minorHAnsi" w:cs="Times New Roman"/>
                <w:sz w:val="24"/>
                <w:szCs w:val="24"/>
              </w:rPr>
              <w:t>1.5 interlinear</w:t>
            </w:r>
          </w:p>
        </w:tc>
        <w:tc>
          <w:tcPr>
            <w:tcW w:w="4508" w:type="dxa"/>
          </w:tcPr>
          <w:p w14:paraId="42F52D6F" w14:textId="77777777" w:rsidR="005A5DD6" w:rsidRPr="001849B2" w:rsidRDefault="00216E21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 w:hint="eastAsia"/>
                <w:sz w:val="24"/>
                <w:szCs w:val="24"/>
              </w:rPr>
              <w:t xml:space="preserve">최대 </w:t>
            </w:r>
            <w:r w:rsidR="005A5DD6" w:rsidRPr="001849B2">
              <w:rPr>
                <w:rFonts w:eastAsiaTheme="minorHAnsi" w:cs="Times New Roman" w:hint="eastAsia"/>
                <w:sz w:val="24"/>
                <w:szCs w:val="24"/>
              </w:rPr>
              <w:t xml:space="preserve">3,000 단어 </w:t>
            </w:r>
            <w:r w:rsidR="00AC5663">
              <w:rPr>
                <w:rFonts w:eastAsiaTheme="minorHAnsi" w:cs="Times New Roman" w:hint="eastAsia"/>
                <w:sz w:val="24"/>
                <w:szCs w:val="24"/>
              </w:rPr>
              <w:t>또는</w:t>
            </w:r>
            <w:r w:rsidR="00AE7DBD">
              <w:rPr>
                <w:rFonts w:eastAsiaTheme="minorHAnsi" w:cs="Times New Roman" w:hint="eastAsia"/>
                <w:sz w:val="24"/>
                <w:szCs w:val="24"/>
              </w:rPr>
              <w:t xml:space="preserve"> </w:t>
            </w:r>
            <w:r w:rsidR="005A5DD6" w:rsidRPr="001849B2">
              <w:rPr>
                <w:rFonts w:eastAsiaTheme="minorHAnsi" w:cs="Times New Roman"/>
                <w:sz w:val="24"/>
                <w:szCs w:val="24"/>
              </w:rPr>
              <w:t xml:space="preserve">10 </w:t>
            </w:r>
            <w:r w:rsidR="005A5DD6" w:rsidRPr="001849B2">
              <w:rPr>
                <w:rFonts w:eastAsiaTheme="minorHAnsi" w:cs="Times New Roman" w:hint="eastAsia"/>
                <w:sz w:val="24"/>
                <w:szCs w:val="24"/>
              </w:rPr>
              <w:t>페이지</w:t>
            </w:r>
          </w:p>
          <w:p w14:paraId="52DCC31B" w14:textId="77777777" w:rsidR="005A5DD6" w:rsidRPr="001849B2" w:rsidRDefault="005A5DD6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1849B2">
              <w:rPr>
                <w:rFonts w:eastAsiaTheme="minorHAnsi" w:cs="Times New Roman" w:hint="eastAsia"/>
                <w:sz w:val="24"/>
                <w:szCs w:val="24"/>
              </w:rPr>
              <w:t>한컴바탕</w:t>
            </w:r>
            <w:proofErr w:type="spellEnd"/>
          </w:p>
          <w:p w14:paraId="7A35BD18" w14:textId="77777777" w:rsidR="005A5DD6" w:rsidRPr="001849B2" w:rsidRDefault="005A5DD6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849B2">
              <w:rPr>
                <w:rFonts w:eastAsiaTheme="minorHAnsi" w:cs="Times New Roman" w:hint="eastAsia"/>
                <w:sz w:val="24"/>
                <w:szCs w:val="24"/>
              </w:rPr>
              <w:t>11 포인트</w:t>
            </w:r>
          </w:p>
          <w:p w14:paraId="7AA43D33" w14:textId="77777777" w:rsidR="005A5DD6" w:rsidRPr="001849B2" w:rsidRDefault="005A5DD6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1849B2">
              <w:rPr>
                <w:rFonts w:eastAsiaTheme="minorHAnsi" w:cs="Times New Roman" w:hint="eastAsia"/>
                <w:sz w:val="24"/>
                <w:szCs w:val="24"/>
              </w:rPr>
              <w:t>줄간격</w:t>
            </w:r>
            <w:proofErr w:type="spellEnd"/>
            <w:r w:rsidRPr="001849B2">
              <w:rPr>
                <w:rFonts w:eastAsiaTheme="minorHAnsi" w:cs="Times New Roman" w:hint="eastAsia"/>
                <w:sz w:val="24"/>
                <w:szCs w:val="24"/>
              </w:rPr>
              <w:t xml:space="preserve"> </w:t>
            </w:r>
            <w:r w:rsidR="001849B2">
              <w:rPr>
                <w:rFonts w:eastAsiaTheme="minorHAnsi" w:cs="Times New Roman"/>
                <w:sz w:val="24"/>
                <w:szCs w:val="24"/>
              </w:rPr>
              <w:t>1.5</w:t>
            </w:r>
          </w:p>
        </w:tc>
      </w:tr>
      <w:tr w:rsidR="005A5DD6" w14:paraId="24A2084F" w14:textId="77777777" w:rsidTr="001A3DA8">
        <w:tc>
          <w:tcPr>
            <w:tcW w:w="9016" w:type="dxa"/>
            <w:gridSpan w:val="2"/>
          </w:tcPr>
          <w:p w14:paraId="0D377C23" w14:textId="77777777" w:rsidR="005A5DD6" w:rsidRPr="001849B2" w:rsidRDefault="00216E21" w:rsidP="00216E21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 w:hint="eastAsia"/>
                <w:sz w:val="24"/>
                <w:szCs w:val="24"/>
              </w:rPr>
              <w:t>*Abstract: 5</w:t>
            </w:r>
            <w:r w:rsidR="005A5DD6" w:rsidRPr="001849B2">
              <w:rPr>
                <w:rFonts w:eastAsiaTheme="minorHAnsi" w:cs="Times New Roman" w:hint="eastAsia"/>
                <w:sz w:val="24"/>
                <w:szCs w:val="24"/>
              </w:rPr>
              <w:t>00 words / 1 page</w:t>
            </w:r>
          </w:p>
        </w:tc>
      </w:tr>
    </w:tbl>
    <w:p w14:paraId="77257E03" w14:textId="77777777" w:rsidR="00B66373" w:rsidRDefault="00CC503B" w:rsidP="005A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9B2">
        <w:rPr>
          <w:rFonts w:ascii="Times New Roman" w:hAnsi="Times New Roman" w:cs="Times New Roman" w:hint="eastAsia"/>
          <w:sz w:val="24"/>
          <w:szCs w:val="24"/>
        </w:rPr>
        <w:t>모든</w:t>
      </w:r>
      <w:r w:rsidR="001849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>에세이는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>마이크로소프트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>워드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>형식으로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>제출해야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5DD6" w:rsidRPr="005A5DD6">
        <w:rPr>
          <w:rFonts w:ascii="Times New Roman" w:hAnsi="Times New Roman" w:cs="Times New Roman" w:hint="eastAsia"/>
          <w:sz w:val="24"/>
          <w:szCs w:val="24"/>
        </w:rPr>
        <w:t>함</w:t>
      </w:r>
      <w:r w:rsidR="00B66373">
        <w:rPr>
          <w:rFonts w:ascii="Times New Roman" w:hAnsi="Times New Roman" w:cs="Times New Roman" w:hint="eastAsia"/>
          <w:sz w:val="24"/>
          <w:szCs w:val="24"/>
        </w:rPr>
        <w:t>.</w:t>
      </w:r>
    </w:p>
    <w:p w14:paraId="74602595" w14:textId="77777777" w:rsidR="005A5DD6" w:rsidRPr="005A5DD6" w:rsidRDefault="00CC503B" w:rsidP="005A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73">
        <w:rPr>
          <w:rFonts w:ascii="Times New Roman" w:hAnsi="Times New Roman" w:cs="Times New Roman" w:hint="eastAsia"/>
          <w:sz w:val="24"/>
          <w:szCs w:val="24"/>
        </w:rPr>
        <w:t>참고문헌</w:t>
      </w:r>
      <w:r w:rsidR="00B663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6373">
        <w:rPr>
          <w:rFonts w:ascii="Times New Roman" w:hAnsi="Times New Roman" w:cs="Times New Roman" w:hint="eastAsia"/>
          <w:sz w:val="24"/>
          <w:szCs w:val="24"/>
        </w:rPr>
        <w:t>인용은</w:t>
      </w:r>
      <w:r w:rsidR="00B66373">
        <w:rPr>
          <w:rFonts w:ascii="Times New Roman" w:hAnsi="Times New Roman" w:cs="Times New Roman" w:hint="eastAsia"/>
          <w:sz w:val="24"/>
          <w:szCs w:val="24"/>
        </w:rPr>
        <w:t xml:space="preserve"> APA</w:t>
      </w:r>
      <w:r w:rsidR="00B66373">
        <w:rPr>
          <w:rFonts w:ascii="Times New Roman" w:hAnsi="Times New Roman" w:cs="Times New Roman"/>
          <w:sz w:val="24"/>
          <w:szCs w:val="24"/>
        </w:rPr>
        <w:t xml:space="preserve"> (s</w:t>
      </w:r>
      <w:r w:rsidR="00A40B5E">
        <w:rPr>
          <w:rFonts w:ascii="Times New Roman" w:hAnsi="Times New Roman" w:cs="Times New Roman" w:hint="eastAsia"/>
          <w:sz w:val="24"/>
          <w:szCs w:val="24"/>
        </w:rPr>
        <w:t>e</w:t>
      </w:r>
      <w:r w:rsidR="00A40B5E">
        <w:rPr>
          <w:rFonts w:ascii="Times New Roman" w:hAnsi="Times New Roman" w:cs="Times New Roman"/>
          <w:sz w:val="24"/>
          <w:szCs w:val="24"/>
        </w:rPr>
        <w:t>vent</w:t>
      </w:r>
      <w:r w:rsidR="00B66373">
        <w:rPr>
          <w:rFonts w:ascii="Times New Roman" w:hAnsi="Times New Roman" w:cs="Times New Roman"/>
          <w:sz w:val="24"/>
          <w:szCs w:val="24"/>
        </w:rPr>
        <w:t xml:space="preserve">h edition) </w:t>
      </w:r>
      <w:r w:rsidR="00B66373">
        <w:rPr>
          <w:rFonts w:ascii="Times New Roman" w:hAnsi="Times New Roman" w:cs="Times New Roman" w:hint="eastAsia"/>
          <w:sz w:val="24"/>
          <w:szCs w:val="24"/>
        </w:rPr>
        <w:t>형식으로</w:t>
      </w:r>
      <w:r w:rsidR="00B663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6373">
        <w:rPr>
          <w:rFonts w:ascii="Times New Roman" w:hAnsi="Times New Roman" w:cs="Times New Roman" w:hint="eastAsia"/>
          <w:sz w:val="24"/>
          <w:szCs w:val="24"/>
        </w:rPr>
        <w:t>작성할</w:t>
      </w:r>
      <w:r w:rsidR="00B663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6373">
        <w:rPr>
          <w:rFonts w:ascii="Times New Roman" w:hAnsi="Times New Roman" w:cs="Times New Roman" w:hint="eastAsia"/>
          <w:sz w:val="24"/>
          <w:szCs w:val="24"/>
        </w:rPr>
        <w:t>것</w:t>
      </w:r>
      <w:r w:rsidR="00E5358E">
        <w:rPr>
          <w:rFonts w:ascii="Times New Roman" w:hAnsi="Times New Roman" w:cs="Times New Roman" w:hint="eastAsia"/>
          <w:sz w:val="24"/>
          <w:szCs w:val="24"/>
        </w:rPr>
        <w:t>.</w:t>
      </w:r>
    </w:p>
    <w:p w14:paraId="278EC5EF" w14:textId="77777777" w:rsidR="005A5DD6" w:rsidRDefault="005A5DD6" w:rsidP="005A5DD6">
      <w:pPr>
        <w:rPr>
          <w:rFonts w:ascii="Times New Roman" w:hAnsi="Times New Roman" w:cs="Times New Roman"/>
          <w:sz w:val="28"/>
          <w:szCs w:val="28"/>
        </w:rPr>
      </w:pPr>
    </w:p>
    <w:p w14:paraId="2B4C1E98" w14:textId="77777777" w:rsidR="004C26BF" w:rsidRPr="005A5DD6" w:rsidRDefault="004C26BF" w:rsidP="004C26BF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4F81BD" w:themeColor="accent1"/>
          <w:sz w:val="24"/>
          <w:szCs w:val="24"/>
        </w:rPr>
        <w:t>수상자</w:t>
      </w:r>
    </w:p>
    <w:p w14:paraId="223E6C9C" w14:textId="77777777" w:rsidR="004C26BF" w:rsidRPr="000F4AA5" w:rsidRDefault="004C26BF" w:rsidP="00A40B5E">
      <w:pPr>
        <w:rPr>
          <w:rFonts w:ascii="Times New Roman" w:hAnsi="Times New Roman" w:cs="Times New Roman"/>
          <w:sz w:val="28"/>
          <w:szCs w:val="28"/>
        </w:rPr>
      </w:pPr>
      <w:r w:rsidRPr="000F4AA5">
        <w:rPr>
          <w:rFonts w:eastAsiaTheme="minorHAnsi" w:cs="Times New Roman" w:hint="eastAsia"/>
          <w:sz w:val="24"/>
          <w:szCs w:val="24"/>
        </w:rPr>
        <w:t xml:space="preserve">- </w:t>
      </w:r>
      <w:r w:rsidR="00A40B5E">
        <w:rPr>
          <w:rFonts w:eastAsiaTheme="minorHAnsi" w:cs="Times New Roman" w:hint="eastAsia"/>
          <w:sz w:val="24"/>
          <w:szCs w:val="24"/>
        </w:rPr>
        <w:t xml:space="preserve">최대 </w:t>
      </w:r>
      <w:r w:rsidR="00A40B5E">
        <w:rPr>
          <w:rFonts w:eastAsiaTheme="minorHAnsi" w:cs="Times New Roman"/>
          <w:sz w:val="24"/>
          <w:szCs w:val="24"/>
        </w:rPr>
        <w:t>5</w:t>
      </w:r>
      <w:r w:rsidR="00A40B5E">
        <w:rPr>
          <w:rFonts w:eastAsiaTheme="minorHAnsi" w:cs="Times New Roman" w:hint="eastAsia"/>
          <w:sz w:val="24"/>
          <w:szCs w:val="24"/>
        </w:rPr>
        <w:t>팀</w:t>
      </w:r>
      <w:r w:rsidR="00CE55BA">
        <w:rPr>
          <w:rFonts w:eastAsiaTheme="minorHAnsi" w:cs="Times New Roman" w:hint="eastAsia"/>
          <w:sz w:val="24"/>
          <w:szCs w:val="24"/>
        </w:rPr>
        <w:t xml:space="preserve"> </w:t>
      </w:r>
      <w:r w:rsidR="00F313C8">
        <w:rPr>
          <w:rFonts w:eastAsiaTheme="minorHAnsi" w:cs="Times New Roman" w:hint="eastAsia"/>
          <w:sz w:val="24"/>
          <w:szCs w:val="24"/>
        </w:rPr>
        <w:t>시상</w:t>
      </w:r>
    </w:p>
    <w:p w14:paraId="4FD969C6" w14:textId="38EF34DA" w:rsidR="004C26BF" w:rsidRPr="00CE55BA" w:rsidRDefault="00CE55BA" w:rsidP="005A5DD6">
      <w:pPr>
        <w:rPr>
          <w:rFonts w:eastAsiaTheme="minorHAnsi" w:cs="Times New Roman"/>
          <w:sz w:val="24"/>
          <w:szCs w:val="24"/>
        </w:rPr>
      </w:pPr>
      <w:r w:rsidRPr="00CE55BA">
        <w:rPr>
          <w:rFonts w:eastAsiaTheme="minorHAnsi" w:cs="Times New Roman" w:hint="eastAsia"/>
          <w:sz w:val="24"/>
          <w:szCs w:val="24"/>
        </w:rPr>
        <w:t>(적격자 없</w:t>
      </w:r>
      <w:r w:rsidR="00B56BDE">
        <w:rPr>
          <w:rFonts w:eastAsiaTheme="minorHAnsi" w:cs="Times New Roman" w:hint="eastAsia"/>
          <w:sz w:val="24"/>
          <w:szCs w:val="24"/>
        </w:rPr>
        <w:t>을</w:t>
      </w:r>
      <w:r w:rsidRPr="00CE55BA">
        <w:rPr>
          <w:rFonts w:eastAsiaTheme="minorHAnsi" w:cs="Times New Roman" w:hint="eastAsia"/>
          <w:sz w:val="24"/>
          <w:szCs w:val="24"/>
        </w:rPr>
        <w:t xml:space="preserve"> 경우 시상하지 않을 수도 있음)</w:t>
      </w:r>
    </w:p>
    <w:p w14:paraId="62BBA73F" w14:textId="77777777" w:rsidR="00CE55BA" w:rsidRPr="00CE55BA" w:rsidRDefault="00CE55BA" w:rsidP="005A5DD6">
      <w:pPr>
        <w:rPr>
          <w:rFonts w:ascii="Times New Roman" w:hAnsi="Times New Roman" w:cs="Times New Roman"/>
          <w:sz w:val="28"/>
          <w:szCs w:val="28"/>
        </w:rPr>
      </w:pPr>
    </w:p>
    <w:p w14:paraId="540BFF51" w14:textId="77777777" w:rsidR="005A5DD6" w:rsidRPr="005A5DD6" w:rsidRDefault="008802F4" w:rsidP="005A5DD6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4F81BD" w:themeColor="accent1"/>
          <w:sz w:val="24"/>
          <w:szCs w:val="24"/>
        </w:rPr>
        <w:t>시상</w:t>
      </w:r>
      <w:r>
        <w:rPr>
          <w:rFonts w:ascii="Times New Roman" w:hAnsi="Times New Roman" w:cs="Times New Roman" w:hint="eastAsia"/>
          <w:b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4F81BD" w:themeColor="accent1"/>
          <w:sz w:val="24"/>
          <w:szCs w:val="24"/>
        </w:rPr>
        <w:t>특전</w:t>
      </w:r>
    </w:p>
    <w:p w14:paraId="6B4EA1B0" w14:textId="77777777" w:rsidR="00CE55BA" w:rsidRDefault="00A633C1" w:rsidP="005A5DD6">
      <w:pPr>
        <w:rPr>
          <w:rFonts w:eastAsiaTheme="minorHAnsi" w:cs="Times New Roman"/>
          <w:sz w:val="24"/>
          <w:szCs w:val="24"/>
        </w:rPr>
      </w:pPr>
      <w:r w:rsidRPr="006228F7">
        <w:rPr>
          <w:rFonts w:eastAsiaTheme="minorHAnsi" w:cs="Times New Roman"/>
          <w:sz w:val="24"/>
          <w:szCs w:val="24"/>
        </w:rPr>
        <w:t xml:space="preserve">- </w:t>
      </w:r>
      <w:r w:rsidR="00CE55BA">
        <w:rPr>
          <w:rFonts w:eastAsiaTheme="minorHAnsi" w:cs="Times New Roman" w:hint="eastAsia"/>
          <w:sz w:val="24"/>
          <w:szCs w:val="24"/>
        </w:rPr>
        <w:t>한-아세안센터 상장 및 상금</w:t>
      </w:r>
    </w:p>
    <w:p w14:paraId="429DBFEB" w14:textId="77777777" w:rsidR="00CE55BA" w:rsidRPr="007E5020" w:rsidRDefault="00CE55BA" w:rsidP="00CE55BA">
      <w:pPr>
        <w:ind w:firstLine="240"/>
        <w:rPr>
          <w:rFonts w:eastAsiaTheme="minorHAnsi" w:cs="Times New Roman"/>
          <w:sz w:val="24"/>
          <w:szCs w:val="24"/>
        </w:rPr>
      </w:pPr>
      <w:r w:rsidRPr="007E5020">
        <w:rPr>
          <w:rFonts w:eastAsiaTheme="minorHAnsi" w:cs="Times New Roman"/>
          <w:sz w:val="24"/>
          <w:szCs w:val="24"/>
        </w:rPr>
        <w:t xml:space="preserve">※ </w:t>
      </w:r>
      <w:r>
        <w:rPr>
          <w:rFonts w:eastAsiaTheme="minorHAnsi" w:cs="Times New Roman" w:hint="eastAsia"/>
          <w:sz w:val="24"/>
          <w:szCs w:val="24"/>
        </w:rPr>
        <w:t xml:space="preserve">최우수상 </w:t>
      </w:r>
      <w:r>
        <w:rPr>
          <w:rFonts w:eastAsiaTheme="minorHAnsi" w:cs="Times New Roman"/>
          <w:sz w:val="24"/>
          <w:szCs w:val="24"/>
        </w:rPr>
        <w:t>1</w:t>
      </w:r>
      <w:r>
        <w:rPr>
          <w:rFonts w:eastAsiaTheme="minorHAnsi" w:cs="Times New Roman" w:hint="eastAsia"/>
          <w:sz w:val="24"/>
          <w:szCs w:val="24"/>
        </w:rPr>
        <w:t>팀:</w:t>
      </w:r>
      <w:r>
        <w:rPr>
          <w:rFonts w:eastAsiaTheme="minorHAnsi" w:cs="Times New Roman"/>
          <w:sz w:val="24"/>
          <w:szCs w:val="24"/>
        </w:rPr>
        <w:t xml:space="preserve"> 200</w:t>
      </w:r>
      <w:r>
        <w:rPr>
          <w:rFonts w:eastAsiaTheme="minorHAnsi" w:cs="Times New Roman" w:hint="eastAsia"/>
          <w:sz w:val="24"/>
          <w:szCs w:val="24"/>
        </w:rPr>
        <w:t>만원,</w:t>
      </w:r>
      <w:r>
        <w:rPr>
          <w:rFonts w:eastAsiaTheme="minorHAnsi" w:cs="Times New Roman"/>
          <w:sz w:val="24"/>
          <w:szCs w:val="24"/>
        </w:rPr>
        <w:t xml:space="preserve"> </w:t>
      </w:r>
      <w:r>
        <w:rPr>
          <w:rFonts w:eastAsiaTheme="minorHAnsi" w:cs="Times New Roman" w:hint="eastAsia"/>
          <w:sz w:val="24"/>
          <w:szCs w:val="24"/>
        </w:rPr>
        <w:t xml:space="preserve">우수상 </w:t>
      </w:r>
      <w:r>
        <w:rPr>
          <w:rFonts w:eastAsiaTheme="minorHAnsi" w:cs="Times New Roman"/>
          <w:sz w:val="24"/>
          <w:szCs w:val="24"/>
        </w:rPr>
        <w:t>2</w:t>
      </w:r>
      <w:r>
        <w:rPr>
          <w:rFonts w:eastAsiaTheme="minorHAnsi" w:cs="Times New Roman" w:hint="eastAsia"/>
          <w:sz w:val="24"/>
          <w:szCs w:val="24"/>
        </w:rPr>
        <w:t>팀:</w:t>
      </w:r>
      <w:r>
        <w:rPr>
          <w:rFonts w:eastAsiaTheme="minorHAnsi" w:cs="Times New Roman"/>
          <w:sz w:val="24"/>
          <w:szCs w:val="24"/>
        </w:rPr>
        <w:t xml:space="preserve"> </w:t>
      </w:r>
      <w:r>
        <w:rPr>
          <w:rFonts w:eastAsiaTheme="minorHAnsi" w:cs="Times New Roman" w:hint="eastAsia"/>
          <w:sz w:val="24"/>
          <w:szCs w:val="24"/>
        </w:rPr>
        <w:t xml:space="preserve">각 </w:t>
      </w:r>
      <w:r>
        <w:rPr>
          <w:rFonts w:eastAsiaTheme="minorHAnsi" w:cs="Times New Roman"/>
          <w:sz w:val="24"/>
          <w:szCs w:val="24"/>
        </w:rPr>
        <w:t>100</w:t>
      </w:r>
      <w:r>
        <w:rPr>
          <w:rFonts w:eastAsiaTheme="minorHAnsi" w:cs="Times New Roman" w:hint="eastAsia"/>
          <w:sz w:val="24"/>
          <w:szCs w:val="24"/>
        </w:rPr>
        <w:t>만원,</w:t>
      </w:r>
      <w:r>
        <w:rPr>
          <w:rFonts w:eastAsiaTheme="minorHAnsi" w:cs="Times New Roman"/>
          <w:sz w:val="24"/>
          <w:szCs w:val="24"/>
        </w:rPr>
        <w:t xml:space="preserve"> </w:t>
      </w:r>
      <w:r>
        <w:rPr>
          <w:rFonts w:eastAsiaTheme="minorHAnsi" w:cs="Times New Roman" w:hint="eastAsia"/>
          <w:sz w:val="24"/>
          <w:szCs w:val="24"/>
        </w:rPr>
        <w:t xml:space="preserve">장려상 </w:t>
      </w:r>
      <w:r>
        <w:rPr>
          <w:rFonts w:eastAsiaTheme="minorHAnsi" w:cs="Times New Roman"/>
          <w:sz w:val="24"/>
          <w:szCs w:val="24"/>
        </w:rPr>
        <w:t>2</w:t>
      </w:r>
      <w:r>
        <w:rPr>
          <w:rFonts w:eastAsiaTheme="minorHAnsi" w:cs="Times New Roman" w:hint="eastAsia"/>
          <w:sz w:val="24"/>
          <w:szCs w:val="24"/>
        </w:rPr>
        <w:t>팀:</w:t>
      </w:r>
      <w:r>
        <w:rPr>
          <w:rFonts w:eastAsiaTheme="minorHAnsi" w:cs="Times New Roman"/>
          <w:sz w:val="24"/>
          <w:szCs w:val="24"/>
        </w:rPr>
        <w:t xml:space="preserve"> </w:t>
      </w:r>
      <w:r>
        <w:rPr>
          <w:rFonts w:eastAsiaTheme="minorHAnsi" w:cs="Times New Roman" w:hint="eastAsia"/>
          <w:sz w:val="24"/>
          <w:szCs w:val="24"/>
        </w:rPr>
        <w:t xml:space="preserve">각 </w:t>
      </w:r>
      <w:r>
        <w:rPr>
          <w:rFonts w:eastAsiaTheme="minorHAnsi" w:cs="Times New Roman"/>
          <w:sz w:val="24"/>
          <w:szCs w:val="24"/>
        </w:rPr>
        <w:t>50</w:t>
      </w:r>
      <w:r>
        <w:rPr>
          <w:rFonts w:eastAsiaTheme="minorHAnsi" w:cs="Times New Roman" w:hint="eastAsia"/>
          <w:sz w:val="24"/>
          <w:szCs w:val="24"/>
        </w:rPr>
        <w:t>만원</w:t>
      </w:r>
    </w:p>
    <w:p w14:paraId="38D87243" w14:textId="1C4A837F" w:rsidR="00A633C1" w:rsidRDefault="00CE55BA" w:rsidP="005A5DD6">
      <w:pPr>
        <w:rPr>
          <w:rFonts w:eastAsiaTheme="minorHAnsi" w:cs="Times New Roman"/>
          <w:sz w:val="24"/>
          <w:szCs w:val="24"/>
        </w:rPr>
      </w:pPr>
      <w:r w:rsidRPr="006228F7">
        <w:rPr>
          <w:rFonts w:eastAsiaTheme="minorHAnsi" w:cs="Times New Roman"/>
          <w:sz w:val="24"/>
          <w:szCs w:val="24"/>
        </w:rPr>
        <w:t>-</w:t>
      </w:r>
      <w:r>
        <w:rPr>
          <w:rFonts w:eastAsiaTheme="minorHAnsi" w:cs="Times New Roman"/>
          <w:sz w:val="24"/>
          <w:szCs w:val="24"/>
        </w:rPr>
        <w:t xml:space="preserve"> </w:t>
      </w:r>
      <w:r w:rsidR="00A633C1" w:rsidRPr="006228F7">
        <w:rPr>
          <w:rFonts w:eastAsiaTheme="minorHAnsi" w:cs="Times New Roman" w:hint="eastAsia"/>
          <w:sz w:val="24"/>
          <w:szCs w:val="24"/>
        </w:rPr>
        <w:t>수상</w:t>
      </w:r>
      <w:r>
        <w:rPr>
          <w:rFonts w:eastAsiaTheme="minorHAnsi" w:cs="Times New Roman" w:hint="eastAsia"/>
          <w:sz w:val="24"/>
          <w:szCs w:val="24"/>
        </w:rPr>
        <w:t>자는</w:t>
      </w:r>
      <w:r w:rsidR="00A633C1" w:rsidRPr="006228F7">
        <w:rPr>
          <w:rFonts w:eastAsiaTheme="minorHAnsi" w:cs="Times New Roman" w:hint="eastAsia"/>
          <w:sz w:val="24"/>
          <w:szCs w:val="24"/>
        </w:rPr>
        <w:t xml:space="preserve"> 학술 </w:t>
      </w:r>
      <w:proofErr w:type="spellStart"/>
      <w:r>
        <w:rPr>
          <w:rFonts w:eastAsiaTheme="minorHAnsi" w:cs="Times New Roman" w:hint="eastAsia"/>
          <w:sz w:val="24"/>
          <w:szCs w:val="24"/>
        </w:rPr>
        <w:t>웨비나</w:t>
      </w:r>
      <w:r w:rsidR="00A633C1" w:rsidRPr="006228F7">
        <w:rPr>
          <w:rFonts w:eastAsiaTheme="minorHAnsi" w:cs="Times New Roman" w:hint="eastAsia"/>
          <w:sz w:val="24"/>
          <w:szCs w:val="24"/>
        </w:rPr>
        <w:t>에</w:t>
      </w:r>
      <w:r w:rsidR="00B56BDE">
        <w:rPr>
          <w:rFonts w:eastAsiaTheme="minorHAnsi" w:cs="Times New Roman" w:hint="eastAsia"/>
          <w:sz w:val="24"/>
          <w:szCs w:val="24"/>
        </w:rPr>
        <w:t>서</w:t>
      </w:r>
      <w:proofErr w:type="spellEnd"/>
      <w:r w:rsidR="00A633C1" w:rsidRPr="006228F7">
        <w:rPr>
          <w:rFonts w:eastAsiaTheme="minorHAnsi" w:cs="Times New Roman" w:hint="eastAsia"/>
          <w:sz w:val="24"/>
          <w:szCs w:val="24"/>
        </w:rPr>
        <w:t xml:space="preserve"> 발표할 기회 부여</w:t>
      </w:r>
    </w:p>
    <w:p w14:paraId="62A450A6" w14:textId="298BBCDF" w:rsidR="00CE55BA" w:rsidRPr="006228F7" w:rsidRDefault="00CE55BA" w:rsidP="00CE55BA">
      <w:pPr>
        <w:rPr>
          <w:rFonts w:eastAsiaTheme="minorHAnsi" w:cs="Times New Roman"/>
          <w:sz w:val="24"/>
          <w:szCs w:val="24"/>
        </w:rPr>
      </w:pPr>
      <w:r w:rsidRPr="006228F7">
        <w:rPr>
          <w:rFonts w:eastAsiaTheme="minorHAnsi" w:cs="Times New Roman"/>
          <w:sz w:val="24"/>
          <w:szCs w:val="24"/>
        </w:rPr>
        <w:t>-</w:t>
      </w:r>
      <w:r>
        <w:rPr>
          <w:rFonts w:eastAsiaTheme="minorHAnsi" w:cs="Times New Roman"/>
          <w:sz w:val="24"/>
          <w:szCs w:val="24"/>
        </w:rPr>
        <w:t xml:space="preserve"> </w:t>
      </w:r>
      <w:r>
        <w:rPr>
          <w:rFonts w:eastAsiaTheme="minorHAnsi" w:cs="Times New Roman" w:hint="eastAsia"/>
          <w:sz w:val="24"/>
          <w:szCs w:val="24"/>
        </w:rPr>
        <w:t xml:space="preserve">선정된 </w:t>
      </w:r>
      <w:r w:rsidR="00AA3EE0">
        <w:rPr>
          <w:rFonts w:eastAsiaTheme="minorHAnsi" w:cs="Times New Roman" w:hint="eastAsia"/>
          <w:sz w:val="24"/>
          <w:szCs w:val="24"/>
        </w:rPr>
        <w:t>수상</w:t>
      </w:r>
      <w:r>
        <w:rPr>
          <w:rFonts w:eastAsiaTheme="minorHAnsi" w:cs="Times New Roman" w:hint="eastAsia"/>
          <w:sz w:val="24"/>
          <w:szCs w:val="24"/>
        </w:rPr>
        <w:t>작은 출판</w:t>
      </w:r>
      <w:bookmarkStart w:id="1" w:name="_GoBack"/>
      <w:bookmarkEnd w:id="1"/>
      <w:r>
        <w:rPr>
          <w:rFonts w:eastAsiaTheme="minorHAnsi" w:cs="Times New Roman" w:hint="eastAsia"/>
          <w:sz w:val="24"/>
          <w:szCs w:val="24"/>
        </w:rPr>
        <w:t>될 수 있음</w:t>
      </w:r>
    </w:p>
    <w:p w14:paraId="54B6E81D" w14:textId="77777777" w:rsidR="00D532BF" w:rsidRPr="00AA3EE0" w:rsidRDefault="00D532BF" w:rsidP="00D532BF">
      <w:pPr>
        <w:rPr>
          <w:rFonts w:eastAsiaTheme="minorHAnsi" w:cs="Times New Roman"/>
          <w:sz w:val="24"/>
          <w:szCs w:val="24"/>
        </w:rPr>
      </w:pPr>
    </w:p>
    <w:p w14:paraId="07F38B63" w14:textId="77777777" w:rsidR="00D532BF" w:rsidRPr="00D532BF" w:rsidRDefault="00D532BF" w:rsidP="00D532BF">
      <w:pPr>
        <w:rPr>
          <w:rFonts w:eastAsiaTheme="minorHAnsi" w:cs="Times New Roman"/>
          <w:b/>
          <w:color w:val="4F81BD" w:themeColor="accent1"/>
          <w:sz w:val="24"/>
          <w:szCs w:val="24"/>
        </w:rPr>
      </w:pPr>
      <w:r w:rsidRPr="00D532BF">
        <w:rPr>
          <w:rFonts w:eastAsiaTheme="minorHAnsi" w:cs="Times New Roman" w:hint="eastAsia"/>
          <w:b/>
          <w:color w:val="4F81BD" w:themeColor="accent1"/>
          <w:sz w:val="24"/>
          <w:szCs w:val="24"/>
        </w:rPr>
        <w:t>평가</w:t>
      </w:r>
    </w:p>
    <w:p w14:paraId="25370931" w14:textId="77777777" w:rsidR="00D532BF" w:rsidRDefault="00D532BF" w:rsidP="00D532BF">
      <w:pPr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모든 논문은 한-아세안센터</w:t>
      </w:r>
      <w:r w:rsidR="003D712B">
        <w:rPr>
          <w:rFonts w:eastAsiaTheme="minorHAnsi" w:cs="Times New Roman" w:hint="eastAsia"/>
          <w:sz w:val="24"/>
          <w:szCs w:val="24"/>
        </w:rPr>
        <w:t>,</w:t>
      </w:r>
      <w:r w:rsidR="00A633C1">
        <w:rPr>
          <w:rFonts w:eastAsiaTheme="minorHAnsi" w:cs="Times New Roman" w:hint="eastAsia"/>
          <w:sz w:val="24"/>
          <w:szCs w:val="24"/>
        </w:rPr>
        <w:t xml:space="preserve"> </w:t>
      </w:r>
      <w:r w:rsidR="00CE55BA">
        <w:rPr>
          <w:rFonts w:eastAsiaTheme="minorHAnsi" w:cs="Times New Roman" w:hint="eastAsia"/>
          <w:sz w:val="24"/>
          <w:szCs w:val="24"/>
        </w:rPr>
        <w:t>국립외교원 아세안</w:t>
      </w:r>
      <w:r w:rsidR="00CE55BA">
        <w:rPr>
          <w:rFonts w:eastAsiaTheme="minorHAnsi" w:cs="Times New Roman" w:hint="eastAsia"/>
          <w:sz w:val="24"/>
          <w:szCs w:val="24"/>
        </w:rPr>
        <w:sym w:font="Wingdings" w:char="F09E"/>
      </w:r>
      <w:r w:rsidR="00CE55BA">
        <w:rPr>
          <w:rFonts w:eastAsiaTheme="minorHAnsi" w:cs="Times New Roman" w:hint="eastAsia"/>
          <w:sz w:val="24"/>
          <w:szCs w:val="24"/>
        </w:rPr>
        <w:t>인도연구센터,</w:t>
      </w:r>
      <w:r w:rsidR="00CE55BA">
        <w:rPr>
          <w:rFonts w:eastAsiaTheme="minorHAnsi" w:cs="Times New Roman"/>
          <w:sz w:val="24"/>
          <w:szCs w:val="24"/>
        </w:rPr>
        <w:t xml:space="preserve"> </w:t>
      </w:r>
      <w:r w:rsidR="00CE55BA">
        <w:rPr>
          <w:rFonts w:eastAsiaTheme="minorHAnsi" w:cs="Times New Roman" w:hint="eastAsia"/>
          <w:sz w:val="24"/>
          <w:szCs w:val="24"/>
        </w:rPr>
        <w:t>인도네시아 국제전략문제연구소에서</w:t>
      </w:r>
      <w:r>
        <w:rPr>
          <w:rFonts w:eastAsiaTheme="minorHAnsi" w:cs="Times New Roman" w:hint="eastAsia"/>
          <w:sz w:val="24"/>
          <w:szCs w:val="24"/>
        </w:rPr>
        <w:t xml:space="preserve"> 지정한 심사위원들에 의해 평가됨.</w:t>
      </w:r>
    </w:p>
    <w:p w14:paraId="4B68676E" w14:textId="77777777" w:rsidR="00D532BF" w:rsidRDefault="00D532BF" w:rsidP="00D532BF">
      <w:pPr>
        <w:rPr>
          <w:rFonts w:eastAsiaTheme="minorHAnsi" w:cs="Times New Roman"/>
          <w:sz w:val="24"/>
          <w:szCs w:val="24"/>
        </w:rPr>
      </w:pPr>
    </w:p>
    <w:p w14:paraId="7F54BD80" w14:textId="77777777" w:rsidR="00D532BF" w:rsidRPr="00D532BF" w:rsidRDefault="00D532BF" w:rsidP="00D532BF">
      <w:pPr>
        <w:rPr>
          <w:rFonts w:eastAsiaTheme="minorHAnsi" w:cs="Times New Roman"/>
          <w:b/>
          <w:color w:val="4F81BD" w:themeColor="accent1"/>
          <w:sz w:val="24"/>
          <w:szCs w:val="24"/>
        </w:rPr>
      </w:pPr>
      <w:r w:rsidRPr="00D532BF">
        <w:rPr>
          <w:rFonts w:eastAsiaTheme="minorHAnsi" w:cs="Times New Roman" w:hint="eastAsia"/>
          <w:b/>
          <w:color w:val="4F81BD" w:themeColor="accent1"/>
          <w:sz w:val="24"/>
          <w:szCs w:val="24"/>
        </w:rPr>
        <w:lastRenderedPageBreak/>
        <w:t>공지</w:t>
      </w:r>
    </w:p>
    <w:p w14:paraId="70F6CFD5" w14:textId="77777777" w:rsidR="00D532BF" w:rsidRPr="00FE748F" w:rsidRDefault="00D532BF" w:rsidP="00D532BF">
      <w:pPr>
        <w:rPr>
          <w:rFonts w:eastAsiaTheme="minorHAnsi" w:cs="Times New Roman"/>
          <w:sz w:val="24"/>
          <w:szCs w:val="24"/>
        </w:rPr>
      </w:pPr>
      <w:r w:rsidRPr="00D532BF">
        <w:rPr>
          <w:rFonts w:eastAsiaTheme="minorHAnsi" w:cs="Times New Roman" w:hint="eastAsia"/>
          <w:sz w:val="24"/>
          <w:szCs w:val="24"/>
        </w:rPr>
        <w:t>-</w:t>
      </w:r>
      <w:r>
        <w:rPr>
          <w:rFonts w:eastAsiaTheme="minorHAnsi" w:cs="Times New Roman" w:hint="eastAsia"/>
          <w:sz w:val="24"/>
          <w:szCs w:val="24"/>
        </w:rPr>
        <w:t xml:space="preserve"> 모든 </w:t>
      </w:r>
      <w:r w:rsidRPr="00FE748F">
        <w:rPr>
          <w:rFonts w:eastAsiaTheme="minorHAnsi" w:cs="Times New Roman" w:hint="eastAsia"/>
          <w:sz w:val="24"/>
          <w:szCs w:val="24"/>
        </w:rPr>
        <w:t xml:space="preserve">서류는 </w:t>
      </w:r>
      <w:r w:rsidR="00FE748F" w:rsidRPr="00FE748F">
        <w:rPr>
          <w:rFonts w:eastAsiaTheme="minorHAnsi" w:cs="Times New Roman" w:hint="eastAsia"/>
          <w:sz w:val="24"/>
          <w:szCs w:val="24"/>
        </w:rPr>
        <w:t>온라인 접수처(</w:t>
      </w:r>
      <w:r w:rsidR="009D5C82" w:rsidRPr="00D438D6">
        <w:rPr>
          <w:rStyle w:val="a5"/>
          <w:rFonts w:eastAsiaTheme="minorHAnsi" w:cs="Times New Roman"/>
          <w:sz w:val="24"/>
          <w:szCs w:val="24"/>
        </w:rPr>
        <w:t>http://bit.do/20</w:t>
      </w:r>
      <w:r w:rsidR="00FA7064">
        <w:rPr>
          <w:rStyle w:val="a5"/>
          <w:rFonts w:eastAsiaTheme="minorHAnsi" w:cs="Times New Roman"/>
          <w:sz w:val="24"/>
          <w:szCs w:val="24"/>
        </w:rPr>
        <w:t>20</w:t>
      </w:r>
      <w:r w:rsidR="009D5C82" w:rsidRPr="00D438D6">
        <w:rPr>
          <w:rStyle w:val="a5"/>
          <w:rFonts w:eastAsiaTheme="minorHAnsi" w:cs="Times New Roman"/>
          <w:sz w:val="24"/>
          <w:szCs w:val="24"/>
        </w:rPr>
        <w:t>akessay</w:t>
      </w:r>
      <w:r w:rsidR="00FE748F" w:rsidRPr="00FE748F">
        <w:rPr>
          <w:rFonts w:eastAsiaTheme="minorHAnsi" w:cs="Times New Roman"/>
          <w:sz w:val="24"/>
          <w:szCs w:val="24"/>
        </w:rPr>
        <w:t>)</w:t>
      </w:r>
      <w:r w:rsidR="00E43448" w:rsidRPr="00FE748F">
        <w:rPr>
          <w:rFonts w:eastAsiaTheme="minorHAnsi" w:cs="Times New Roman" w:hint="eastAsia"/>
          <w:sz w:val="24"/>
          <w:szCs w:val="24"/>
        </w:rPr>
        <w:t xml:space="preserve">를 통해 </w:t>
      </w:r>
      <w:r w:rsidR="00933FFA">
        <w:rPr>
          <w:rFonts w:eastAsiaTheme="minorHAnsi" w:cs="Times New Roman" w:hint="eastAsia"/>
          <w:sz w:val="24"/>
          <w:szCs w:val="24"/>
        </w:rPr>
        <w:t>제출</w:t>
      </w:r>
      <w:r w:rsidR="00E5358E">
        <w:rPr>
          <w:rFonts w:eastAsiaTheme="minorHAnsi" w:cs="Times New Roman" w:hint="eastAsia"/>
          <w:sz w:val="24"/>
          <w:szCs w:val="24"/>
        </w:rPr>
        <w:t>.</w:t>
      </w:r>
    </w:p>
    <w:p w14:paraId="479013CB" w14:textId="77777777" w:rsidR="00D532BF" w:rsidRDefault="00D532BF" w:rsidP="00D532BF">
      <w:pPr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- </w:t>
      </w:r>
      <w:r w:rsidR="006E1617">
        <w:rPr>
          <w:rFonts w:eastAsiaTheme="minorHAnsi" w:cs="Times New Roman" w:hint="eastAsia"/>
          <w:sz w:val="24"/>
          <w:szCs w:val="24"/>
        </w:rPr>
        <w:t xml:space="preserve">이전 </w:t>
      </w:r>
      <w:r>
        <w:rPr>
          <w:rFonts w:eastAsiaTheme="minorHAnsi" w:cs="Times New Roman" w:hint="eastAsia"/>
          <w:sz w:val="24"/>
          <w:szCs w:val="24"/>
        </w:rPr>
        <w:t>출판</w:t>
      </w:r>
      <w:r w:rsidR="006E1617">
        <w:rPr>
          <w:rFonts w:eastAsiaTheme="minorHAnsi" w:cs="Times New Roman" w:hint="eastAsia"/>
          <w:sz w:val="24"/>
          <w:szCs w:val="24"/>
        </w:rPr>
        <w:t>사례가</w:t>
      </w:r>
      <w:r>
        <w:rPr>
          <w:rFonts w:eastAsiaTheme="minorHAnsi" w:cs="Times New Roman" w:hint="eastAsia"/>
          <w:sz w:val="24"/>
          <w:szCs w:val="24"/>
        </w:rPr>
        <w:t xml:space="preserve"> 없는 에세이만 접수 가능</w:t>
      </w:r>
      <w:r w:rsidR="00E5358E">
        <w:rPr>
          <w:rFonts w:eastAsiaTheme="minorHAnsi" w:cs="Times New Roman" w:hint="eastAsia"/>
          <w:sz w:val="24"/>
          <w:szCs w:val="24"/>
        </w:rPr>
        <w:t>.</w:t>
      </w:r>
    </w:p>
    <w:p w14:paraId="7D541E7F" w14:textId="77777777" w:rsidR="00FA7064" w:rsidRDefault="00FA7064" w:rsidP="00FA7064">
      <w:pPr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- 표절 관련 내용은 </w:t>
      </w:r>
      <w:hyperlink r:id="rId8" w:history="1">
        <w:r w:rsidRPr="00D71D26">
          <w:rPr>
            <w:rStyle w:val="a5"/>
            <w:rFonts w:eastAsiaTheme="minorHAnsi" w:cs="Times New Roman" w:hint="eastAsia"/>
            <w:sz w:val="24"/>
            <w:szCs w:val="24"/>
          </w:rPr>
          <w:t>www.plagiarism.org</w:t>
        </w:r>
      </w:hyperlink>
      <w:r>
        <w:rPr>
          <w:rFonts w:eastAsiaTheme="minorHAnsi" w:cs="Times New Roman" w:hint="eastAsia"/>
          <w:sz w:val="24"/>
          <w:szCs w:val="24"/>
        </w:rPr>
        <w:t xml:space="preserve"> 홈페이지를 참고.</w:t>
      </w:r>
    </w:p>
    <w:p w14:paraId="1F22E07B" w14:textId="77777777" w:rsidR="00FA7064" w:rsidRPr="007E5020" w:rsidRDefault="00FA7064" w:rsidP="00FA7064">
      <w:pPr>
        <w:ind w:firstLine="240"/>
        <w:rPr>
          <w:rFonts w:eastAsiaTheme="minorHAnsi" w:cs="Times New Roman"/>
          <w:sz w:val="24"/>
          <w:szCs w:val="24"/>
        </w:rPr>
      </w:pPr>
      <w:r w:rsidRPr="007E5020">
        <w:rPr>
          <w:rFonts w:eastAsiaTheme="minorHAnsi" w:cs="Times New Roman"/>
          <w:sz w:val="24"/>
          <w:szCs w:val="24"/>
        </w:rPr>
        <w:t xml:space="preserve">※ </w:t>
      </w:r>
      <w:r>
        <w:rPr>
          <w:rFonts w:eastAsiaTheme="minorHAnsi" w:cs="Times New Roman" w:hint="eastAsia"/>
          <w:sz w:val="24"/>
          <w:szCs w:val="24"/>
        </w:rPr>
        <w:t xml:space="preserve">응모작이 </w:t>
      </w:r>
      <w:proofErr w:type="spellStart"/>
      <w:r>
        <w:rPr>
          <w:rFonts w:eastAsiaTheme="minorHAnsi" w:cs="Times New Roman" w:hint="eastAsia"/>
          <w:sz w:val="24"/>
          <w:szCs w:val="24"/>
        </w:rPr>
        <w:t>표절작으로</w:t>
      </w:r>
      <w:proofErr w:type="spellEnd"/>
      <w:r>
        <w:rPr>
          <w:rFonts w:eastAsiaTheme="minorHAnsi" w:cs="Times New Roman" w:hint="eastAsia"/>
          <w:sz w:val="24"/>
          <w:szCs w:val="24"/>
        </w:rPr>
        <w:t xml:space="preserve"> 판명되거나 기 출판된 작품일 경우 수상 취소와 상금 환수</w:t>
      </w:r>
    </w:p>
    <w:p w14:paraId="180A895B" w14:textId="77777777" w:rsidR="00FA7064" w:rsidRDefault="00FA7064" w:rsidP="00D532BF">
      <w:pPr>
        <w:rPr>
          <w:rFonts w:eastAsiaTheme="minorHAnsi" w:cs="Times New Roman"/>
          <w:sz w:val="24"/>
          <w:szCs w:val="24"/>
        </w:rPr>
      </w:pPr>
    </w:p>
    <w:p w14:paraId="67442426" w14:textId="77777777" w:rsidR="00FA7064" w:rsidRPr="00D532BF" w:rsidRDefault="00FA7064" w:rsidP="00FA7064">
      <w:pPr>
        <w:rPr>
          <w:rFonts w:eastAsiaTheme="minorHAnsi" w:cs="Times New Roman"/>
          <w:b/>
          <w:color w:val="4F81BD" w:themeColor="accent1"/>
          <w:sz w:val="24"/>
          <w:szCs w:val="24"/>
        </w:rPr>
      </w:pPr>
      <w:r>
        <w:rPr>
          <w:rFonts w:eastAsiaTheme="minorHAnsi" w:cs="Times New Roman" w:hint="eastAsia"/>
          <w:b/>
          <w:color w:val="4F81BD" w:themeColor="accent1"/>
          <w:sz w:val="24"/>
          <w:szCs w:val="24"/>
        </w:rPr>
        <w:t>문의</w:t>
      </w:r>
    </w:p>
    <w:p w14:paraId="3C2BB992" w14:textId="77777777" w:rsidR="00FA7064" w:rsidRDefault="00FA7064" w:rsidP="00D532BF">
      <w:pPr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이메일:</w:t>
      </w:r>
      <w:r>
        <w:rPr>
          <w:rFonts w:eastAsiaTheme="minorHAnsi" w:cs="Times New Roman"/>
          <w:sz w:val="24"/>
          <w:szCs w:val="24"/>
        </w:rPr>
        <w:t xml:space="preserve"> </w:t>
      </w:r>
      <w:hyperlink r:id="rId9" w:history="1">
        <w:r w:rsidRPr="00FD6CAB">
          <w:rPr>
            <w:rStyle w:val="a5"/>
            <w:rFonts w:eastAsiaTheme="minorHAnsi" w:cs="Times New Roman"/>
            <w:sz w:val="24"/>
            <w:szCs w:val="24"/>
          </w:rPr>
          <w:t>essay@aseankorea.org</w:t>
        </w:r>
      </w:hyperlink>
    </w:p>
    <w:p w14:paraId="747AE1DD" w14:textId="77777777" w:rsidR="00FA7064" w:rsidRPr="00FA7064" w:rsidRDefault="00FA7064" w:rsidP="00D532BF">
      <w:pPr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전화:</w:t>
      </w:r>
      <w:r>
        <w:rPr>
          <w:rFonts w:eastAsiaTheme="minorHAnsi" w:cs="Times New Roman"/>
          <w:sz w:val="24"/>
          <w:szCs w:val="24"/>
        </w:rPr>
        <w:t xml:space="preserve"> 02-2287-1144</w:t>
      </w:r>
      <w:bookmarkEnd w:id="0"/>
    </w:p>
    <w:sectPr w:rsidR="00FA7064" w:rsidRPr="00FA70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F2F7" w14:textId="77777777" w:rsidR="00EB40B8" w:rsidRDefault="00EB40B8" w:rsidP="000B4124">
      <w:r>
        <w:separator/>
      </w:r>
    </w:p>
  </w:endnote>
  <w:endnote w:type="continuationSeparator" w:id="0">
    <w:p w14:paraId="66168146" w14:textId="77777777" w:rsidR="00EB40B8" w:rsidRDefault="00EB40B8" w:rsidP="000B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5FBF" w14:textId="77777777" w:rsidR="00EB40B8" w:rsidRDefault="00EB40B8" w:rsidP="000B4124">
      <w:r>
        <w:separator/>
      </w:r>
    </w:p>
  </w:footnote>
  <w:footnote w:type="continuationSeparator" w:id="0">
    <w:p w14:paraId="3BCC2573" w14:textId="77777777" w:rsidR="00EB40B8" w:rsidRDefault="00EB40B8" w:rsidP="000B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07EA"/>
    <w:multiLevelType w:val="hybridMultilevel"/>
    <w:tmpl w:val="686A1D9A"/>
    <w:lvl w:ilvl="0" w:tplc="5246C57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D14636"/>
    <w:multiLevelType w:val="hybridMultilevel"/>
    <w:tmpl w:val="98D0F3DE"/>
    <w:lvl w:ilvl="0" w:tplc="4AE0E5F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9507EF"/>
    <w:multiLevelType w:val="hybridMultilevel"/>
    <w:tmpl w:val="1F8248A8"/>
    <w:lvl w:ilvl="0" w:tplc="1AB037F6">
      <w:start w:val="1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539360A"/>
    <w:multiLevelType w:val="hybridMultilevel"/>
    <w:tmpl w:val="4638436E"/>
    <w:lvl w:ilvl="0" w:tplc="5A664ED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960189C"/>
    <w:multiLevelType w:val="hybridMultilevel"/>
    <w:tmpl w:val="A1D26C00"/>
    <w:lvl w:ilvl="0" w:tplc="65EEF74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F6518B6"/>
    <w:multiLevelType w:val="hybridMultilevel"/>
    <w:tmpl w:val="8E20C6D4"/>
    <w:lvl w:ilvl="0" w:tplc="25521FF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8E"/>
    <w:rsid w:val="00001BB1"/>
    <w:rsid w:val="000155B4"/>
    <w:rsid w:val="00026DEE"/>
    <w:rsid w:val="00030E59"/>
    <w:rsid w:val="000337E2"/>
    <w:rsid w:val="00043DD4"/>
    <w:rsid w:val="00053CD3"/>
    <w:rsid w:val="0006446E"/>
    <w:rsid w:val="00085E09"/>
    <w:rsid w:val="00091205"/>
    <w:rsid w:val="000B0F94"/>
    <w:rsid w:val="000B4124"/>
    <w:rsid w:val="000B6238"/>
    <w:rsid w:val="000C13F6"/>
    <w:rsid w:val="000D0E69"/>
    <w:rsid w:val="000D37C9"/>
    <w:rsid w:val="000D579C"/>
    <w:rsid w:val="000D69B6"/>
    <w:rsid w:val="000E67A6"/>
    <w:rsid w:val="000F4AA5"/>
    <w:rsid w:val="000F736D"/>
    <w:rsid w:val="0011035E"/>
    <w:rsid w:val="00114B94"/>
    <w:rsid w:val="0012424B"/>
    <w:rsid w:val="00125CD3"/>
    <w:rsid w:val="00126E67"/>
    <w:rsid w:val="001332E3"/>
    <w:rsid w:val="00136DAE"/>
    <w:rsid w:val="00152EA4"/>
    <w:rsid w:val="00161B8A"/>
    <w:rsid w:val="0016403B"/>
    <w:rsid w:val="00166095"/>
    <w:rsid w:val="00171FA0"/>
    <w:rsid w:val="00174ACD"/>
    <w:rsid w:val="001849B2"/>
    <w:rsid w:val="00186E83"/>
    <w:rsid w:val="001926CC"/>
    <w:rsid w:val="00193E01"/>
    <w:rsid w:val="00194E46"/>
    <w:rsid w:val="001A3DA8"/>
    <w:rsid w:val="001C1F7B"/>
    <w:rsid w:val="001D1DB5"/>
    <w:rsid w:val="001D2C70"/>
    <w:rsid w:val="001D3B50"/>
    <w:rsid w:val="001E1A4F"/>
    <w:rsid w:val="001E3A42"/>
    <w:rsid w:val="00205770"/>
    <w:rsid w:val="00205A9B"/>
    <w:rsid w:val="00206964"/>
    <w:rsid w:val="00206A5D"/>
    <w:rsid w:val="00216E21"/>
    <w:rsid w:val="002201A2"/>
    <w:rsid w:val="002250F9"/>
    <w:rsid w:val="00225EE9"/>
    <w:rsid w:val="00230137"/>
    <w:rsid w:val="00261148"/>
    <w:rsid w:val="0028007A"/>
    <w:rsid w:val="002813C3"/>
    <w:rsid w:val="00290410"/>
    <w:rsid w:val="0029644A"/>
    <w:rsid w:val="002A066D"/>
    <w:rsid w:val="002B6BCD"/>
    <w:rsid w:val="002B72F7"/>
    <w:rsid w:val="002C368E"/>
    <w:rsid w:val="002C3C2A"/>
    <w:rsid w:val="002D3C7C"/>
    <w:rsid w:val="002F633C"/>
    <w:rsid w:val="00304F43"/>
    <w:rsid w:val="00310D28"/>
    <w:rsid w:val="00323002"/>
    <w:rsid w:val="00334A59"/>
    <w:rsid w:val="003445AF"/>
    <w:rsid w:val="003518C9"/>
    <w:rsid w:val="003535E7"/>
    <w:rsid w:val="0037076C"/>
    <w:rsid w:val="00386F7A"/>
    <w:rsid w:val="003914D0"/>
    <w:rsid w:val="003B12B0"/>
    <w:rsid w:val="003C3711"/>
    <w:rsid w:val="003D123F"/>
    <w:rsid w:val="003D2D76"/>
    <w:rsid w:val="003D712B"/>
    <w:rsid w:val="003F060F"/>
    <w:rsid w:val="00404DCC"/>
    <w:rsid w:val="0043121F"/>
    <w:rsid w:val="00434AB4"/>
    <w:rsid w:val="00442F1D"/>
    <w:rsid w:val="00450AB4"/>
    <w:rsid w:val="004677AB"/>
    <w:rsid w:val="00472C27"/>
    <w:rsid w:val="00475BB0"/>
    <w:rsid w:val="00476CE3"/>
    <w:rsid w:val="00494764"/>
    <w:rsid w:val="00494EA2"/>
    <w:rsid w:val="004A0333"/>
    <w:rsid w:val="004B1517"/>
    <w:rsid w:val="004B7F5B"/>
    <w:rsid w:val="004C26BF"/>
    <w:rsid w:val="004C5BED"/>
    <w:rsid w:val="004C6D50"/>
    <w:rsid w:val="004D7BEF"/>
    <w:rsid w:val="004F3101"/>
    <w:rsid w:val="004F3A3D"/>
    <w:rsid w:val="004F42A9"/>
    <w:rsid w:val="00507E8D"/>
    <w:rsid w:val="00510468"/>
    <w:rsid w:val="00516824"/>
    <w:rsid w:val="005368B0"/>
    <w:rsid w:val="0054067B"/>
    <w:rsid w:val="00544F2C"/>
    <w:rsid w:val="005644CB"/>
    <w:rsid w:val="00575F2C"/>
    <w:rsid w:val="00581D58"/>
    <w:rsid w:val="005913FE"/>
    <w:rsid w:val="00595825"/>
    <w:rsid w:val="005A5DD6"/>
    <w:rsid w:val="005A7C34"/>
    <w:rsid w:val="005B3748"/>
    <w:rsid w:val="005C105C"/>
    <w:rsid w:val="005C414D"/>
    <w:rsid w:val="005D0131"/>
    <w:rsid w:val="005F2EA7"/>
    <w:rsid w:val="005F3A13"/>
    <w:rsid w:val="00611E4D"/>
    <w:rsid w:val="00613570"/>
    <w:rsid w:val="006139C4"/>
    <w:rsid w:val="006166D1"/>
    <w:rsid w:val="006214FF"/>
    <w:rsid w:val="0062169C"/>
    <w:rsid w:val="006228F7"/>
    <w:rsid w:val="00624D8E"/>
    <w:rsid w:val="00627891"/>
    <w:rsid w:val="006359B1"/>
    <w:rsid w:val="0065261D"/>
    <w:rsid w:val="006612B6"/>
    <w:rsid w:val="00662236"/>
    <w:rsid w:val="00684D38"/>
    <w:rsid w:val="006856B5"/>
    <w:rsid w:val="00687BD9"/>
    <w:rsid w:val="006A2A6D"/>
    <w:rsid w:val="006A3A7F"/>
    <w:rsid w:val="006A7E97"/>
    <w:rsid w:val="006B1181"/>
    <w:rsid w:val="006B4B5B"/>
    <w:rsid w:val="006B7477"/>
    <w:rsid w:val="006D29A9"/>
    <w:rsid w:val="006E1617"/>
    <w:rsid w:val="006E3D65"/>
    <w:rsid w:val="007177FF"/>
    <w:rsid w:val="00724371"/>
    <w:rsid w:val="00731E54"/>
    <w:rsid w:val="00732D06"/>
    <w:rsid w:val="00737A22"/>
    <w:rsid w:val="0074372A"/>
    <w:rsid w:val="0074460E"/>
    <w:rsid w:val="00744A91"/>
    <w:rsid w:val="00752467"/>
    <w:rsid w:val="00761BD7"/>
    <w:rsid w:val="00765513"/>
    <w:rsid w:val="00767BE0"/>
    <w:rsid w:val="00767F9E"/>
    <w:rsid w:val="0077032F"/>
    <w:rsid w:val="00774633"/>
    <w:rsid w:val="00777976"/>
    <w:rsid w:val="0078431B"/>
    <w:rsid w:val="0078538B"/>
    <w:rsid w:val="007A4DE9"/>
    <w:rsid w:val="007B40EB"/>
    <w:rsid w:val="007D06DF"/>
    <w:rsid w:val="007D1F07"/>
    <w:rsid w:val="007D62B6"/>
    <w:rsid w:val="007E2959"/>
    <w:rsid w:val="007E4C85"/>
    <w:rsid w:val="007E5020"/>
    <w:rsid w:val="007E5F03"/>
    <w:rsid w:val="008037EF"/>
    <w:rsid w:val="008054BB"/>
    <w:rsid w:val="00821E1C"/>
    <w:rsid w:val="00823601"/>
    <w:rsid w:val="00826300"/>
    <w:rsid w:val="00835E67"/>
    <w:rsid w:val="00840A50"/>
    <w:rsid w:val="00854766"/>
    <w:rsid w:val="008550D6"/>
    <w:rsid w:val="008556F5"/>
    <w:rsid w:val="008558F4"/>
    <w:rsid w:val="008567B1"/>
    <w:rsid w:val="00856EE0"/>
    <w:rsid w:val="008631BB"/>
    <w:rsid w:val="008703ED"/>
    <w:rsid w:val="008802F4"/>
    <w:rsid w:val="00880686"/>
    <w:rsid w:val="008923A6"/>
    <w:rsid w:val="0089544E"/>
    <w:rsid w:val="008A4761"/>
    <w:rsid w:val="008A50EC"/>
    <w:rsid w:val="008A778A"/>
    <w:rsid w:val="008B17C7"/>
    <w:rsid w:val="008B403E"/>
    <w:rsid w:val="008C46FD"/>
    <w:rsid w:val="008C4B7B"/>
    <w:rsid w:val="008D00B8"/>
    <w:rsid w:val="009004B5"/>
    <w:rsid w:val="0093381A"/>
    <w:rsid w:val="00933FFA"/>
    <w:rsid w:val="0093557B"/>
    <w:rsid w:val="00942E4E"/>
    <w:rsid w:val="0095015D"/>
    <w:rsid w:val="00952F6B"/>
    <w:rsid w:val="0096324C"/>
    <w:rsid w:val="00971A0A"/>
    <w:rsid w:val="00977440"/>
    <w:rsid w:val="009A1CA1"/>
    <w:rsid w:val="009A7F22"/>
    <w:rsid w:val="009B3C33"/>
    <w:rsid w:val="009C03A5"/>
    <w:rsid w:val="009C4CD1"/>
    <w:rsid w:val="009D5C82"/>
    <w:rsid w:val="009E08CD"/>
    <w:rsid w:val="009E2D7D"/>
    <w:rsid w:val="009E4B43"/>
    <w:rsid w:val="009F128F"/>
    <w:rsid w:val="00A0068F"/>
    <w:rsid w:val="00A053E5"/>
    <w:rsid w:val="00A25098"/>
    <w:rsid w:val="00A27D71"/>
    <w:rsid w:val="00A31D65"/>
    <w:rsid w:val="00A324F1"/>
    <w:rsid w:val="00A40B5E"/>
    <w:rsid w:val="00A55118"/>
    <w:rsid w:val="00A578D1"/>
    <w:rsid w:val="00A633C1"/>
    <w:rsid w:val="00A64EBA"/>
    <w:rsid w:val="00A66865"/>
    <w:rsid w:val="00A70F44"/>
    <w:rsid w:val="00A7244A"/>
    <w:rsid w:val="00A86F6F"/>
    <w:rsid w:val="00A94DB0"/>
    <w:rsid w:val="00A955BF"/>
    <w:rsid w:val="00AA2FC7"/>
    <w:rsid w:val="00AA3EE0"/>
    <w:rsid w:val="00AC44B5"/>
    <w:rsid w:val="00AC5663"/>
    <w:rsid w:val="00AE7DBD"/>
    <w:rsid w:val="00AF490C"/>
    <w:rsid w:val="00B04C26"/>
    <w:rsid w:val="00B04CF7"/>
    <w:rsid w:val="00B0517C"/>
    <w:rsid w:val="00B0631C"/>
    <w:rsid w:val="00B071C4"/>
    <w:rsid w:val="00B14BC9"/>
    <w:rsid w:val="00B14D69"/>
    <w:rsid w:val="00B21A9D"/>
    <w:rsid w:val="00B248BF"/>
    <w:rsid w:val="00B25ADF"/>
    <w:rsid w:val="00B314B6"/>
    <w:rsid w:val="00B450CF"/>
    <w:rsid w:val="00B47A7B"/>
    <w:rsid w:val="00B5023D"/>
    <w:rsid w:val="00B56BDE"/>
    <w:rsid w:val="00B66373"/>
    <w:rsid w:val="00B7200A"/>
    <w:rsid w:val="00B94D73"/>
    <w:rsid w:val="00B96F24"/>
    <w:rsid w:val="00BA2C99"/>
    <w:rsid w:val="00BA5827"/>
    <w:rsid w:val="00BB6C56"/>
    <w:rsid w:val="00BC1754"/>
    <w:rsid w:val="00BC201E"/>
    <w:rsid w:val="00BC2117"/>
    <w:rsid w:val="00BD18D6"/>
    <w:rsid w:val="00BD3CD2"/>
    <w:rsid w:val="00BD5894"/>
    <w:rsid w:val="00BD7812"/>
    <w:rsid w:val="00BE25FC"/>
    <w:rsid w:val="00BF18E7"/>
    <w:rsid w:val="00BF6904"/>
    <w:rsid w:val="00C12766"/>
    <w:rsid w:val="00C145AE"/>
    <w:rsid w:val="00C22A00"/>
    <w:rsid w:val="00C25702"/>
    <w:rsid w:val="00C65AD9"/>
    <w:rsid w:val="00C71802"/>
    <w:rsid w:val="00C75EA2"/>
    <w:rsid w:val="00C77399"/>
    <w:rsid w:val="00C90084"/>
    <w:rsid w:val="00C94CDA"/>
    <w:rsid w:val="00C97BA8"/>
    <w:rsid w:val="00CA2657"/>
    <w:rsid w:val="00CB7B61"/>
    <w:rsid w:val="00CC27C5"/>
    <w:rsid w:val="00CC503B"/>
    <w:rsid w:val="00CE55BA"/>
    <w:rsid w:val="00CF35F7"/>
    <w:rsid w:val="00D23D2E"/>
    <w:rsid w:val="00D30433"/>
    <w:rsid w:val="00D32D4F"/>
    <w:rsid w:val="00D438D6"/>
    <w:rsid w:val="00D532BF"/>
    <w:rsid w:val="00D9114F"/>
    <w:rsid w:val="00D945A2"/>
    <w:rsid w:val="00D95AA0"/>
    <w:rsid w:val="00D96710"/>
    <w:rsid w:val="00DC29A0"/>
    <w:rsid w:val="00DD2957"/>
    <w:rsid w:val="00DD2CCC"/>
    <w:rsid w:val="00DD3EBC"/>
    <w:rsid w:val="00DE025E"/>
    <w:rsid w:val="00DE0301"/>
    <w:rsid w:val="00E2742C"/>
    <w:rsid w:val="00E37BAE"/>
    <w:rsid w:val="00E418F9"/>
    <w:rsid w:val="00E43448"/>
    <w:rsid w:val="00E44656"/>
    <w:rsid w:val="00E5358E"/>
    <w:rsid w:val="00E66C02"/>
    <w:rsid w:val="00E71014"/>
    <w:rsid w:val="00E74906"/>
    <w:rsid w:val="00E86978"/>
    <w:rsid w:val="00E86E5E"/>
    <w:rsid w:val="00E871C3"/>
    <w:rsid w:val="00EB40B8"/>
    <w:rsid w:val="00EB4369"/>
    <w:rsid w:val="00EB51DE"/>
    <w:rsid w:val="00EC6405"/>
    <w:rsid w:val="00ED01BF"/>
    <w:rsid w:val="00EE1496"/>
    <w:rsid w:val="00EF5D9E"/>
    <w:rsid w:val="00EF6FA7"/>
    <w:rsid w:val="00F10FCF"/>
    <w:rsid w:val="00F16281"/>
    <w:rsid w:val="00F258C0"/>
    <w:rsid w:val="00F27062"/>
    <w:rsid w:val="00F30559"/>
    <w:rsid w:val="00F313C8"/>
    <w:rsid w:val="00F31D84"/>
    <w:rsid w:val="00F3457D"/>
    <w:rsid w:val="00F53931"/>
    <w:rsid w:val="00F53A94"/>
    <w:rsid w:val="00F73788"/>
    <w:rsid w:val="00F911E9"/>
    <w:rsid w:val="00F915ED"/>
    <w:rsid w:val="00FA7064"/>
    <w:rsid w:val="00FB5281"/>
    <w:rsid w:val="00FD0FBD"/>
    <w:rsid w:val="00FD350C"/>
    <w:rsid w:val="00FE748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25492"/>
  <w15:chartTrackingRefBased/>
  <w15:docId w15:val="{A5940A5A-5003-46B7-9C50-C8B3CCBA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F1"/>
    <w:pPr>
      <w:ind w:leftChars="400" w:left="800"/>
    </w:pPr>
  </w:style>
  <w:style w:type="table" w:styleId="a4">
    <w:name w:val="Table Grid"/>
    <w:basedOn w:val="a1"/>
    <w:uiPriority w:val="59"/>
    <w:rsid w:val="005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32B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B41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B4124"/>
  </w:style>
  <w:style w:type="paragraph" w:styleId="a7">
    <w:name w:val="footer"/>
    <w:basedOn w:val="a"/>
    <w:link w:val="Char0"/>
    <w:uiPriority w:val="99"/>
    <w:unhideWhenUsed/>
    <w:rsid w:val="000B41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B4124"/>
  </w:style>
  <w:style w:type="character" w:styleId="a8">
    <w:name w:val="Mention"/>
    <w:basedOn w:val="a0"/>
    <w:uiPriority w:val="99"/>
    <w:semiHidden/>
    <w:unhideWhenUsed/>
    <w:rsid w:val="00E43448"/>
    <w:rPr>
      <w:color w:val="2B579A"/>
      <w:shd w:val="clear" w:color="auto" w:fill="E6E6E6"/>
    </w:rPr>
  </w:style>
  <w:style w:type="paragraph" w:styleId="a9">
    <w:name w:val="Balloon Text"/>
    <w:basedOn w:val="a"/>
    <w:link w:val="Char1"/>
    <w:uiPriority w:val="99"/>
    <w:semiHidden/>
    <w:unhideWhenUsed/>
    <w:rsid w:val="00E5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535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0337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giaris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say@aseankorea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539C-EF68-4687-9424-DC6D5C8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Ji-seon</dc:creator>
  <cp:keywords/>
  <dc:description/>
  <cp:lastModifiedBy>Ha Chae-kyoun</cp:lastModifiedBy>
  <cp:revision>7</cp:revision>
  <cp:lastPrinted>2019-06-13T12:19:00Z</cp:lastPrinted>
  <dcterms:created xsi:type="dcterms:W3CDTF">2020-08-31T02:45:00Z</dcterms:created>
  <dcterms:modified xsi:type="dcterms:W3CDTF">2020-08-31T04:05:00Z</dcterms:modified>
</cp:coreProperties>
</file>